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5305" w:rsidP="00785305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215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AC4710">
      <w:pPr>
        <w:pStyle w:val="a3"/>
        <w:spacing w:line="360" w:lineRule="auto"/>
        <w:jc w:val="center"/>
      </w:pPr>
    </w:p>
    <w:p w:rsidR="005133EF" w:rsidRPr="00AC4710" w:rsidRDefault="00AC4710" w:rsidP="00AC4710">
      <w:pPr>
        <w:rPr>
          <w:b/>
        </w:rPr>
      </w:pPr>
      <w:r w:rsidRPr="007B4526">
        <w:rPr>
          <w:b/>
        </w:rPr>
        <w:t xml:space="preserve">О регистрации  </w:t>
      </w:r>
      <w:r>
        <w:rPr>
          <w:b/>
        </w:rPr>
        <w:t xml:space="preserve">кандидата в </w:t>
      </w:r>
      <w:r w:rsidRPr="007B4526">
        <w:rPr>
          <w:b/>
        </w:rPr>
        <w:t xml:space="preserve">депутаты </w:t>
      </w:r>
      <w:r w:rsidRPr="007B4526">
        <w:rPr>
          <w:b/>
          <w:szCs w:val="28"/>
        </w:rPr>
        <w:t>Законодательного Собрания Тверской области шестого созыва</w:t>
      </w:r>
      <w:r w:rsidRPr="007B4526">
        <w:rPr>
          <w:b/>
        </w:rPr>
        <w:t xml:space="preserve"> по </w:t>
      </w:r>
      <w:r w:rsidR="002F4B5B">
        <w:rPr>
          <w:b/>
        </w:rPr>
        <w:t>Южн</w:t>
      </w:r>
      <w:r w:rsidRPr="007B4526">
        <w:rPr>
          <w:b/>
        </w:rPr>
        <w:t xml:space="preserve">ому одномандатному </w:t>
      </w:r>
      <w:r w:rsidRPr="00AC4710">
        <w:rPr>
          <w:b/>
        </w:rPr>
        <w:t xml:space="preserve">избирательному округу № </w:t>
      </w:r>
      <w:r w:rsidR="002F4B5B">
        <w:rPr>
          <w:b/>
        </w:rPr>
        <w:t xml:space="preserve">6 </w:t>
      </w:r>
      <w:r w:rsidRPr="00AC4710">
        <w:rPr>
          <w:b/>
        </w:rPr>
        <w:t xml:space="preserve"> </w:t>
      </w:r>
      <w:r w:rsidR="002F4B5B">
        <w:rPr>
          <w:b/>
        </w:rPr>
        <w:t>Жиркова Максима Вячеславовича</w:t>
      </w:r>
    </w:p>
    <w:p w:rsidR="00AC4710" w:rsidRDefault="00AC4710" w:rsidP="00AC4710">
      <w:pPr>
        <w:rPr>
          <w:szCs w:val="28"/>
        </w:rPr>
      </w:pPr>
    </w:p>
    <w:p w:rsidR="005133EF" w:rsidRPr="005133EF" w:rsidRDefault="005133EF" w:rsidP="00134ED8">
      <w:pPr>
        <w:ind w:firstLine="567"/>
        <w:jc w:val="both"/>
        <w:rPr>
          <w:szCs w:val="28"/>
        </w:rPr>
      </w:pPr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2F4B5B">
        <w:t>Южному</w:t>
      </w:r>
      <w:r>
        <w:t xml:space="preserve"> одномандатному </w:t>
      </w:r>
      <w:r w:rsidRPr="00073B85">
        <w:t xml:space="preserve">избирательному округу № </w:t>
      </w:r>
      <w:r w:rsidR="002F4B5B">
        <w:t>6</w:t>
      </w:r>
      <w:r>
        <w:t xml:space="preserve"> </w:t>
      </w:r>
      <w:r w:rsidR="002F4B5B">
        <w:t>Жиркова Максима Вячеславовича</w:t>
      </w:r>
      <w:r w:rsidRPr="00073B85">
        <w:t>, выдвинут</w:t>
      </w:r>
      <w:r>
        <w:t>ого</w:t>
      </w:r>
      <w:r w:rsidRPr="00073B85">
        <w:t xml:space="preserve"> </w:t>
      </w:r>
      <w:r w:rsidRPr="005F65DF">
        <w:t>Тверск</w:t>
      </w:r>
      <w:r>
        <w:t>им</w:t>
      </w:r>
      <w:r w:rsidRPr="005F65DF">
        <w:t xml:space="preserve"> областн</w:t>
      </w:r>
      <w:r>
        <w:t>ым</w:t>
      </w:r>
      <w:r w:rsidRPr="005F65DF">
        <w:t xml:space="preserve"> отделение</w:t>
      </w:r>
      <w:r>
        <w:t>м политической партии</w:t>
      </w:r>
      <w:r>
        <w:rPr>
          <w:b/>
        </w:rPr>
        <w:t xml:space="preserve"> </w:t>
      </w:r>
      <w:r w:rsidRPr="00134ED8">
        <w:t>«КОММУНИСТИЧЕСКАЯ ПАРТИЯ РОССИЙСКОЙ ФЕДЕРАЦИИ»</w:t>
      </w:r>
      <w:r w:rsidRPr="00073B85">
        <w:t xml:space="preserve">, </w:t>
      </w:r>
      <w:r w:rsidR="00CA60C4">
        <w:t xml:space="preserve">в соответствии со статьями </w:t>
      </w:r>
      <w:r w:rsidR="008345FE">
        <w:t xml:space="preserve">22, 32, 32.1,34, 35, 36 </w:t>
      </w:r>
      <w:r w:rsidR="00CA60C4">
        <w:t>Избирательного кодекса Тверской области от 07.04.2003 № 20-ЗО,</w:t>
      </w:r>
      <w:r w:rsidRPr="00A72604">
        <w:t xml:space="preserve"> </w:t>
      </w:r>
      <w:r>
        <w:rPr>
          <w:szCs w:val="28"/>
        </w:rPr>
        <w:t xml:space="preserve"> постановлением избирательной комиссии Тверской области от 18.04.2016 №174/218</w:t>
      </w:r>
      <w:r w:rsidR="002F4B5B">
        <w:rPr>
          <w:szCs w:val="28"/>
        </w:rPr>
        <w:t>0</w:t>
      </w:r>
      <w:r>
        <w:rPr>
          <w:szCs w:val="28"/>
        </w:rPr>
        <w:t>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2F4B5B">
        <w:t>Южн</w:t>
      </w:r>
      <w:r w:rsidRPr="006A63D7">
        <w:rPr>
          <w:szCs w:val="28"/>
        </w:rPr>
        <w:t xml:space="preserve">ого избирательного округа № </w:t>
      </w:r>
      <w:r w:rsidR="002F4B5B">
        <w:rPr>
          <w:szCs w:val="28"/>
        </w:rPr>
        <w:t>6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>
        <w:t>19</w:t>
      </w:r>
      <w:r w:rsidRPr="00A72604">
        <w:t>.0</w:t>
      </w:r>
      <w:r>
        <w:t>7.2016</w:t>
      </w:r>
      <w:r w:rsidRPr="00A72604">
        <w:t xml:space="preserve"> №</w:t>
      </w:r>
      <w:r>
        <w:t>14/ 166-6</w:t>
      </w:r>
      <w:r w:rsidRPr="00A72604">
        <w:t xml:space="preserve"> 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>
        <w:t>избирательным объединением «</w:t>
      </w:r>
      <w:r>
        <w:rPr>
          <w:szCs w:val="28"/>
        </w:rPr>
        <w:t>Тверское областное отделение политической партии «КОММУНИСТИЧЕСКАЯ ПАРТИЯ РОССИЙСКОЙ ФЕДЕРАЦИИ»</w:t>
      </w:r>
      <w:r>
        <w:t xml:space="preserve"> </w:t>
      </w:r>
      <w:r w:rsidRPr="00A72604">
        <w:t xml:space="preserve"> </w:t>
      </w:r>
      <w:r w:rsidRPr="00073B85">
        <w:t>по одномандатным избирательным округам</w:t>
      </w:r>
      <w:r w:rsidR="005C698E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 xml:space="preserve">комиссии Тверской области  от 21.07.2016 </w:t>
      </w:r>
      <w:r w:rsidR="00134ED8" w:rsidRPr="005133EF">
        <w:rPr>
          <w:szCs w:val="28"/>
        </w:rPr>
        <w:t xml:space="preserve">16/190-6 </w:t>
      </w:r>
      <w:r w:rsidRPr="005133EF">
        <w:rPr>
          <w:szCs w:val="28"/>
        </w:rPr>
        <w:t>«</w:t>
      </w:r>
      <w:r w:rsidRPr="005133EF">
        <w:rPr>
          <w:bCs/>
          <w:szCs w:val="28"/>
        </w:rPr>
        <w:t>О заверении областного списка кандидатов в депутаты Законодательного Собрания Тверской области шестого созыва, выдвинутого избирательным объединением «Тверское областное отделение политической партии «КОММУНИСТИЧЕСКАЯ ПАРТИЯ РОССИЙСКОЙ ФЕДЕРАЦИИ»</w:t>
      </w:r>
      <w:r>
        <w:rPr>
          <w:szCs w:val="28"/>
        </w:rPr>
        <w:t xml:space="preserve">, </w:t>
      </w:r>
      <w:r w:rsidRPr="00A72604">
        <w:t xml:space="preserve"> 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5133EF" w:rsidRDefault="005133EF" w:rsidP="00134ED8">
      <w:pPr>
        <w:ind w:firstLine="567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 в депутаты Законодательного Собрания Тверской области шестого созыва по </w:t>
      </w:r>
      <w:r w:rsidR="002F4B5B">
        <w:rPr>
          <w:szCs w:val="28"/>
        </w:rPr>
        <w:t>Южному</w:t>
      </w:r>
      <w:r w:rsidRPr="00134ED8">
        <w:rPr>
          <w:szCs w:val="28"/>
        </w:rPr>
        <w:t xml:space="preserve"> одномандатному избирательному округу № </w:t>
      </w:r>
      <w:r w:rsidR="002F4B5B">
        <w:rPr>
          <w:szCs w:val="28"/>
        </w:rPr>
        <w:t>6</w:t>
      </w:r>
      <w:r w:rsidRPr="00134ED8">
        <w:rPr>
          <w:szCs w:val="28"/>
        </w:rPr>
        <w:t xml:space="preserve"> </w:t>
      </w:r>
      <w:r w:rsidR="002F4B5B">
        <w:rPr>
          <w:szCs w:val="28"/>
        </w:rPr>
        <w:t>Жиркова Максима Вячеславовича</w:t>
      </w:r>
      <w:r w:rsidRPr="00134ED8">
        <w:rPr>
          <w:szCs w:val="28"/>
        </w:rPr>
        <w:t>, 19</w:t>
      </w:r>
      <w:r w:rsidR="002F4B5B">
        <w:rPr>
          <w:szCs w:val="28"/>
        </w:rPr>
        <w:t>83</w:t>
      </w:r>
      <w:r w:rsidRPr="00134ED8">
        <w:rPr>
          <w:szCs w:val="28"/>
        </w:rPr>
        <w:t xml:space="preserve"> года рождения, </w:t>
      </w:r>
      <w:r w:rsidR="008345FE" w:rsidRPr="00202ED6">
        <w:rPr>
          <w:szCs w:val="28"/>
        </w:rPr>
        <w:t xml:space="preserve">место жительства Тверская область, </w:t>
      </w:r>
      <w:r w:rsidR="008345FE">
        <w:rPr>
          <w:szCs w:val="28"/>
        </w:rPr>
        <w:t>город Тверь</w:t>
      </w:r>
      <w:r w:rsidR="008345FE" w:rsidRPr="00202ED6">
        <w:rPr>
          <w:szCs w:val="28"/>
        </w:rPr>
        <w:t xml:space="preserve">, место работы </w:t>
      </w:r>
      <w:r w:rsidR="008345FE">
        <w:rPr>
          <w:szCs w:val="28"/>
        </w:rPr>
        <w:t>общество с ограниченной ответственностью «</w:t>
      </w:r>
      <w:proofErr w:type="spellStart"/>
      <w:r w:rsidR="008345FE">
        <w:rPr>
          <w:szCs w:val="28"/>
        </w:rPr>
        <w:t>Стройгрупп</w:t>
      </w:r>
      <w:proofErr w:type="spellEnd"/>
      <w:r w:rsidR="008345FE">
        <w:rPr>
          <w:szCs w:val="28"/>
        </w:rPr>
        <w:t xml:space="preserve">» </w:t>
      </w:r>
      <w:r w:rsidR="002F4B5B">
        <w:rPr>
          <w:szCs w:val="28"/>
        </w:rPr>
        <w:t>заместител</w:t>
      </w:r>
      <w:r w:rsidR="008345FE">
        <w:rPr>
          <w:szCs w:val="28"/>
        </w:rPr>
        <w:t>ь</w:t>
      </w:r>
      <w:r w:rsidR="002F4B5B">
        <w:rPr>
          <w:szCs w:val="28"/>
        </w:rPr>
        <w:t xml:space="preserve"> генерального директора по общим вопросам</w:t>
      </w:r>
      <w:r w:rsidRPr="00134ED8">
        <w:rPr>
          <w:szCs w:val="28"/>
        </w:rPr>
        <w:t xml:space="preserve">, </w:t>
      </w:r>
      <w:r w:rsidR="008345FE">
        <w:rPr>
          <w:szCs w:val="28"/>
        </w:rPr>
        <w:t xml:space="preserve">члена </w:t>
      </w:r>
      <w:r w:rsidR="008345FE" w:rsidRPr="00134ED8">
        <w:rPr>
          <w:szCs w:val="28"/>
        </w:rPr>
        <w:t>политической партии «</w:t>
      </w:r>
      <w:r w:rsidR="008345FE" w:rsidRPr="00134ED8">
        <w:rPr>
          <w:b/>
          <w:szCs w:val="28"/>
        </w:rPr>
        <w:t>КОММУНИСТИЧЕСКАЯ ПАРТИЯ РОССИЙСКОЙ ФЕДЕРАЦИИ»</w:t>
      </w:r>
      <w:r w:rsidR="008345FE" w:rsidRPr="00134ED8">
        <w:rPr>
          <w:szCs w:val="28"/>
        </w:rPr>
        <w:t>,</w:t>
      </w:r>
      <w:r w:rsidR="008345FE">
        <w:rPr>
          <w:szCs w:val="28"/>
        </w:rPr>
        <w:t xml:space="preserve"> </w:t>
      </w:r>
      <w:r w:rsidRPr="00134ED8">
        <w:rPr>
          <w:szCs w:val="28"/>
        </w:rPr>
        <w:t xml:space="preserve">  выдвинутого Тверским областным отделением политической партии </w:t>
      </w:r>
      <w:r w:rsidRPr="00134ED8">
        <w:rPr>
          <w:szCs w:val="28"/>
        </w:rPr>
        <w:lastRenderedPageBreak/>
        <w:t>«</w:t>
      </w:r>
      <w:r w:rsidRPr="00134ED8">
        <w:rPr>
          <w:b/>
          <w:szCs w:val="28"/>
        </w:rPr>
        <w:t>КОММУНИСТИЧЕСКАЯ ПАРТИЯ РОССИЙСКОЙ ФЕДЕРАЦИИ»</w:t>
      </w:r>
      <w:r w:rsidRPr="00134ED8">
        <w:rPr>
          <w:szCs w:val="28"/>
        </w:rPr>
        <w:t xml:space="preserve">, включенного в состав областного списка кандидатов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t>выдвинутого Тверским областным отделением политической партии  «</w:t>
      </w:r>
      <w:r w:rsidRPr="00134ED8">
        <w:rPr>
          <w:b/>
          <w:szCs w:val="28"/>
        </w:rPr>
        <w:t>КОММУНИСТИЧЕСКАЯ ПАРТИЯ РОССИЙСКОЙ ФЕДЕРАЦИИ»</w:t>
      </w:r>
      <w:r w:rsidRPr="00134ED8">
        <w:rPr>
          <w:szCs w:val="28"/>
        </w:rPr>
        <w:t xml:space="preserve">  (№ 1 </w:t>
      </w:r>
      <w:r w:rsidR="00134ED8">
        <w:rPr>
          <w:szCs w:val="28"/>
        </w:rPr>
        <w:t xml:space="preserve">списка кандидатов </w:t>
      </w:r>
      <w:r w:rsidR="002664EB">
        <w:rPr>
          <w:bCs/>
          <w:szCs w:val="28"/>
        </w:rPr>
        <w:t>Южная</w:t>
      </w:r>
      <w:r w:rsidR="00134ED8" w:rsidRPr="00134ED8">
        <w:rPr>
          <w:bCs/>
          <w:szCs w:val="28"/>
        </w:rPr>
        <w:t xml:space="preserve"> территориальная группа №</w:t>
      </w:r>
      <w:r w:rsidR="00134ED8">
        <w:rPr>
          <w:bCs/>
          <w:szCs w:val="28"/>
        </w:rPr>
        <w:t xml:space="preserve"> </w:t>
      </w:r>
      <w:r w:rsidR="002664EB">
        <w:rPr>
          <w:bCs/>
          <w:szCs w:val="28"/>
        </w:rPr>
        <w:t>6</w:t>
      </w:r>
      <w:r w:rsidRPr="00134ED8">
        <w:rPr>
          <w:szCs w:val="28"/>
        </w:rPr>
        <w:t>).</w:t>
      </w:r>
    </w:p>
    <w:p w:rsidR="008345FE" w:rsidRPr="00134ED8" w:rsidRDefault="008345FE" w:rsidP="00134ED8">
      <w:pPr>
        <w:ind w:firstLine="567"/>
        <w:jc w:val="both"/>
        <w:rPr>
          <w:szCs w:val="28"/>
        </w:rPr>
      </w:pP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5C698E">
        <w:t>18</w:t>
      </w:r>
      <w:r w:rsidRPr="00134ED8">
        <w:t xml:space="preserve"> часов </w:t>
      </w:r>
      <w:r w:rsidR="005C698E">
        <w:t>17</w:t>
      </w:r>
      <w:r w:rsidRPr="00134ED8">
        <w:t xml:space="preserve"> мин.</w:t>
      </w:r>
    </w:p>
    <w:p w:rsidR="008345FE" w:rsidRPr="00134ED8" w:rsidRDefault="008345FE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proofErr w:type="spellStart"/>
      <w:r w:rsidR="002664EB">
        <w:t>Жиркову</w:t>
      </w:r>
      <w:proofErr w:type="spellEnd"/>
      <w:r w:rsidR="002664EB">
        <w:t xml:space="preserve"> Максиму Вячеславовичу </w:t>
      </w:r>
      <w:r w:rsidRPr="00315990">
        <w:t>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8345FE" w:rsidRPr="00315990" w:rsidRDefault="008345FE" w:rsidP="00134ED8">
      <w:pPr>
        <w:pStyle w:val="a3"/>
        <w:ind w:firstLine="567"/>
      </w:pPr>
    </w:p>
    <w:p w:rsidR="005133EF" w:rsidRDefault="00785305" w:rsidP="00134ED8">
      <w:pPr>
        <w:pStyle w:val="a3"/>
        <w:ind w:firstLine="567"/>
      </w:pPr>
      <w:r>
        <w:t>3</w:t>
      </w:r>
      <w:r w:rsidR="003A0D72">
        <w:t xml:space="preserve">. </w:t>
      </w:r>
      <w:r w:rsidR="005133EF" w:rsidRPr="00315990">
        <w:t>Направить информацию 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34ED8">
        <w:t xml:space="preserve"> </w:t>
      </w:r>
      <w:r w:rsidR="002F4B5B">
        <w:t>Жиркова Максима Вячеславовича</w:t>
      </w:r>
      <w:r w:rsidR="005133EF" w:rsidRPr="00315990">
        <w:t xml:space="preserve"> для опубликования в  средства  массовой  информации.</w:t>
      </w:r>
    </w:p>
    <w:p w:rsidR="003A0D72" w:rsidRPr="00315990" w:rsidRDefault="003A0D72" w:rsidP="00134ED8">
      <w:pPr>
        <w:pStyle w:val="a3"/>
        <w:ind w:firstLine="567"/>
      </w:pPr>
    </w:p>
    <w:p w:rsidR="00134ED8" w:rsidRDefault="00785305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bookmarkStart w:id="0" w:name="_GoBack"/>
      <w:bookmarkEnd w:id="0"/>
      <w:r w:rsidR="00134ED8">
        <w:rPr>
          <w:snapToGrid w:val="0"/>
        </w:rPr>
        <w:t xml:space="preserve">. </w:t>
      </w:r>
      <w:r w:rsidR="00134ED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p w:rsidR="00015405" w:rsidRPr="00AD064C" w:rsidRDefault="00015405" w:rsidP="00134D57">
      <w:pPr>
        <w:jc w:val="left"/>
        <w:rPr>
          <w:szCs w:val="28"/>
        </w:rPr>
      </w:pPr>
    </w:p>
    <w:sectPr w:rsidR="00015405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28" w:rsidRDefault="000E0028" w:rsidP="00F71BAD">
      <w:r>
        <w:separator/>
      </w:r>
    </w:p>
  </w:endnote>
  <w:endnote w:type="continuationSeparator" w:id="0">
    <w:p w:rsidR="000E0028" w:rsidRDefault="000E002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28" w:rsidRDefault="000E0028" w:rsidP="00F71BAD">
      <w:r>
        <w:separator/>
      </w:r>
    </w:p>
  </w:footnote>
  <w:footnote w:type="continuationSeparator" w:id="0">
    <w:p w:rsidR="000E0028" w:rsidRDefault="000E002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5405"/>
    <w:rsid w:val="000175C7"/>
    <w:rsid w:val="0002426C"/>
    <w:rsid w:val="000328CB"/>
    <w:rsid w:val="000511B0"/>
    <w:rsid w:val="00062BDE"/>
    <w:rsid w:val="0007010F"/>
    <w:rsid w:val="00076B5A"/>
    <w:rsid w:val="00097D00"/>
    <w:rsid w:val="000E0028"/>
    <w:rsid w:val="000E5552"/>
    <w:rsid w:val="0010659A"/>
    <w:rsid w:val="001222C7"/>
    <w:rsid w:val="00123F46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664E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4B5B"/>
    <w:rsid w:val="003131CD"/>
    <w:rsid w:val="0031703C"/>
    <w:rsid w:val="00364E4A"/>
    <w:rsid w:val="0039358F"/>
    <w:rsid w:val="003A0D72"/>
    <w:rsid w:val="003A728B"/>
    <w:rsid w:val="003B4392"/>
    <w:rsid w:val="003B45D6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33EF"/>
    <w:rsid w:val="0053042C"/>
    <w:rsid w:val="00541AD2"/>
    <w:rsid w:val="005626B1"/>
    <w:rsid w:val="00586AD5"/>
    <w:rsid w:val="0059033D"/>
    <w:rsid w:val="005958EA"/>
    <w:rsid w:val="005A20C0"/>
    <w:rsid w:val="005A244A"/>
    <w:rsid w:val="005A7A5E"/>
    <w:rsid w:val="005B6DEF"/>
    <w:rsid w:val="005C14DB"/>
    <w:rsid w:val="005C50B1"/>
    <w:rsid w:val="005C648A"/>
    <w:rsid w:val="005C698E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D3FB8"/>
    <w:rsid w:val="006D7546"/>
    <w:rsid w:val="0070439A"/>
    <w:rsid w:val="007054AF"/>
    <w:rsid w:val="007356EA"/>
    <w:rsid w:val="00777EEF"/>
    <w:rsid w:val="00785305"/>
    <w:rsid w:val="007D54FA"/>
    <w:rsid w:val="007E5204"/>
    <w:rsid w:val="008033FB"/>
    <w:rsid w:val="00806C4E"/>
    <w:rsid w:val="00822A30"/>
    <w:rsid w:val="00825AA3"/>
    <w:rsid w:val="008279D0"/>
    <w:rsid w:val="008345FE"/>
    <w:rsid w:val="0084151C"/>
    <w:rsid w:val="0084172F"/>
    <w:rsid w:val="0084713B"/>
    <w:rsid w:val="00853BFF"/>
    <w:rsid w:val="008601DF"/>
    <w:rsid w:val="00860513"/>
    <w:rsid w:val="00880D68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72063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71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3C72"/>
    <w:rsid w:val="00BA1AE9"/>
    <w:rsid w:val="00BB1942"/>
    <w:rsid w:val="00BC783E"/>
    <w:rsid w:val="00BF1BD4"/>
    <w:rsid w:val="00C06693"/>
    <w:rsid w:val="00C07D86"/>
    <w:rsid w:val="00C17551"/>
    <w:rsid w:val="00C277E1"/>
    <w:rsid w:val="00C47FF7"/>
    <w:rsid w:val="00C567E9"/>
    <w:rsid w:val="00CA60C4"/>
    <w:rsid w:val="00CB2DED"/>
    <w:rsid w:val="00CC3C55"/>
    <w:rsid w:val="00CD44A2"/>
    <w:rsid w:val="00D138B9"/>
    <w:rsid w:val="00D33A33"/>
    <w:rsid w:val="00D45BC9"/>
    <w:rsid w:val="00D559A1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375DB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customStyle="1" w:styleId="a4">
    <w:name w:val="Основной текст Знак"/>
    <w:basedOn w:val="a0"/>
    <w:link w:val="a3"/>
    <w:rsid w:val="003A0D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7C1-4355-4ABB-B079-730E8659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2016-07-27T12:58:00Z</cp:lastPrinted>
  <dcterms:created xsi:type="dcterms:W3CDTF">2016-07-29T09:24:00Z</dcterms:created>
  <dcterms:modified xsi:type="dcterms:W3CDTF">2016-08-01T15:44:00Z</dcterms:modified>
</cp:coreProperties>
</file>