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A665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064257" w:rsidRPr="00064257" w:rsidRDefault="00064257" w:rsidP="00064257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3206C4" w:rsidP="00105F0F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B04738">
              <w:rPr>
                <w:color w:val="000000"/>
              </w:rPr>
              <w:t xml:space="preserve"> мая  2017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EF30DF" w:rsidP="00105F0F">
            <w:pPr>
              <w:rPr>
                <w:color w:val="000000"/>
              </w:rPr>
            </w:pPr>
            <w:r>
              <w:rPr>
                <w:color w:val="000000"/>
              </w:rPr>
              <w:t>29/622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A665DF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847BA3" w:rsidRDefault="00847BA3" w:rsidP="00847BA3">
      <w:pPr>
        <w:pStyle w:val="ConsNonformat"/>
        <w:spacing w:before="360" w:after="360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 Перечне и формах документов, представляемых кандидатами</w:t>
      </w:r>
      <w:r w:rsidR="006F0F08">
        <w:rPr>
          <w:rFonts w:ascii="Times New Roman" w:hAnsi="Times New Roman"/>
          <w:b/>
          <w:bCs/>
          <w:sz w:val="28"/>
        </w:rPr>
        <w:t xml:space="preserve"> в депутаты</w:t>
      </w:r>
      <w:r>
        <w:rPr>
          <w:rFonts w:ascii="Times New Roman" w:hAnsi="Times New Roman"/>
          <w:b/>
          <w:bCs/>
          <w:sz w:val="28"/>
        </w:rPr>
        <w:t xml:space="preserve">, уполномоченными представителями избирательных объединений в </w:t>
      </w:r>
      <w:r w:rsidR="006F0F08">
        <w:rPr>
          <w:rFonts w:ascii="Times New Roman" w:hAnsi="Times New Roman"/>
          <w:b/>
          <w:bCs/>
          <w:sz w:val="28"/>
        </w:rPr>
        <w:t xml:space="preserve"> территориальные </w:t>
      </w:r>
      <w:r>
        <w:rPr>
          <w:rFonts w:ascii="Times New Roman" w:hAnsi="Times New Roman"/>
          <w:b/>
          <w:bCs/>
          <w:sz w:val="28"/>
        </w:rPr>
        <w:t xml:space="preserve">избирательные комиссии </w:t>
      </w:r>
      <w:r w:rsidR="006F0F08">
        <w:rPr>
          <w:rFonts w:ascii="Times New Roman" w:hAnsi="Times New Roman"/>
          <w:b/>
          <w:bCs/>
          <w:sz w:val="28"/>
        </w:rPr>
        <w:t xml:space="preserve">города Твери </w:t>
      </w:r>
      <w:r>
        <w:rPr>
          <w:rFonts w:ascii="Times New Roman" w:hAnsi="Times New Roman"/>
          <w:b/>
          <w:bCs/>
          <w:sz w:val="28"/>
        </w:rPr>
        <w:t>при проведении выборов деп</w:t>
      </w:r>
      <w:r w:rsidR="007943DD">
        <w:rPr>
          <w:rFonts w:ascii="Times New Roman" w:hAnsi="Times New Roman"/>
          <w:b/>
          <w:bCs/>
          <w:sz w:val="28"/>
        </w:rPr>
        <w:t xml:space="preserve">утатов Тверской городской Думы </w:t>
      </w:r>
    </w:p>
    <w:p w:rsidR="00847BA3" w:rsidRDefault="00847BA3" w:rsidP="00064257">
      <w:pPr>
        <w:pStyle w:val="ConsTitle"/>
        <w:ind w:right="0" w:firstLine="680"/>
        <w:jc w:val="both"/>
        <w:rPr>
          <w:rFonts w:ascii="Times New Roman" w:hAnsi="Times New Roman"/>
          <w:bCs/>
          <w:spacing w:val="2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 xml:space="preserve">В соответствии со статьями 24, 32-35, 37, 38, 43 Федерального закона от 12.06.2002 № 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/>
          <w:b w:val="0"/>
          <w:sz w:val="28"/>
        </w:rPr>
        <w:br/>
        <w:t xml:space="preserve">(далее – Федеральный закон), статьями 20,  25,  28-34, 36,  40,  56 Избирательного кодекса Тверской области от 07.04.2003 № 20-ЗО </w:t>
      </w:r>
      <w:r>
        <w:rPr>
          <w:rFonts w:ascii="Times New Roman" w:hAnsi="Times New Roman"/>
          <w:b w:val="0"/>
          <w:sz w:val="28"/>
        </w:rPr>
        <w:br/>
        <w:t xml:space="preserve">(далее – Кодекс), Методическими рекомендациями по вопросам, связанным </w:t>
      </w:r>
      <w:r>
        <w:rPr>
          <w:rFonts w:ascii="Times New Roman" w:hAnsi="Times New Roman"/>
          <w:b w:val="0"/>
          <w:sz w:val="28"/>
        </w:rPr>
        <w:br/>
        <w:t>с выдвижением и регистрацией кандидатов, списков кандидатов на</w:t>
      </w:r>
      <w:proofErr w:type="gramEnd"/>
      <w:r>
        <w:rPr>
          <w:rFonts w:ascii="Times New Roman" w:hAnsi="Times New Roman"/>
          <w:b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</w:rPr>
        <w:t xml:space="preserve">выборах в органы государственной власти субъектов Российской Федерации и органы местного самоуправления, утвержденными постановлением Центральной избирательной комиссии Российской Федерации от 11.06.2014 № 235/1486-6, постановлением 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Московского района города Твери» территориальная избирательная комиссия Московского района города Твери </w:t>
      </w:r>
      <w:r>
        <w:rPr>
          <w:rFonts w:ascii="Times New Roman" w:hAnsi="Times New Roman"/>
          <w:bCs/>
          <w:spacing w:val="20"/>
          <w:sz w:val="28"/>
        </w:rPr>
        <w:t>постановляет:</w:t>
      </w:r>
      <w:proofErr w:type="gramEnd"/>
    </w:p>
    <w:p w:rsidR="00847BA3" w:rsidRDefault="00847BA3" w:rsidP="00064257">
      <w:pPr>
        <w:pStyle w:val="ConsNormal"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>Одобрить</w:t>
      </w:r>
      <w:r w:rsidR="00064257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:rsidR="00847BA3" w:rsidRDefault="00847BA3" w:rsidP="00064257">
      <w:pPr>
        <w:pStyle w:val="ConsNormal"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  Перечень документов, представляемых уполномоченными представителями избирательных объединений в территориальную избирательную комиссию Московского района города Твери при проведении выборов депутатов Тверской городской Думы (приложение № 1).</w:t>
      </w:r>
    </w:p>
    <w:p w:rsidR="00064257" w:rsidRDefault="00064257" w:rsidP="00064257">
      <w:pPr>
        <w:pStyle w:val="ConsNormal"/>
        <w:ind w:right="0" w:firstLine="680"/>
        <w:jc w:val="both"/>
        <w:rPr>
          <w:rFonts w:ascii="Times New Roman" w:hAnsi="Times New Roman"/>
          <w:sz w:val="28"/>
        </w:rPr>
      </w:pPr>
    </w:p>
    <w:p w:rsidR="00847BA3" w:rsidRDefault="00847BA3" w:rsidP="00064257">
      <w:pPr>
        <w:pStyle w:val="ConsNormal"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  Перечень документов, представляемых кандидатами </w:t>
      </w:r>
      <w:r w:rsidR="006F0F08">
        <w:rPr>
          <w:rFonts w:ascii="Times New Roman" w:hAnsi="Times New Roman"/>
          <w:sz w:val="28"/>
        </w:rPr>
        <w:t xml:space="preserve">в депутаты </w:t>
      </w:r>
      <w:r>
        <w:rPr>
          <w:rFonts w:ascii="Times New Roman" w:hAnsi="Times New Roman"/>
          <w:sz w:val="28"/>
        </w:rPr>
        <w:br/>
        <w:t>в территориальн</w:t>
      </w:r>
      <w:r w:rsidR="006F0F08"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избирательн</w:t>
      </w:r>
      <w:r w:rsidR="006F0F08"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комисси</w:t>
      </w:r>
      <w:r w:rsidR="006F0F08">
        <w:rPr>
          <w:rFonts w:ascii="Times New Roman" w:hAnsi="Times New Roman"/>
          <w:sz w:val="28"/>
        </w:rPr>
        <w:t>и города Твери</w:t>
      </w:r>
      <w:r>
        <w:rPr>
          <w:rFonts w:ascii="Times New Roman" w:hAnsi="Times New Roman"/>
          <w:sz w:val="28"/>
        </w:rPr>
        <w:t xml:space="preserve"> с полномочиями окружн</w:t>
      </w:r>
      <w:r w:rsidR="006F0F08"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избирательн</w:t>
      </w:r>
      <w:r w:rsidR="006F0F08"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комисси</w:t>
      </w:r>
      <w:r w:rsidR="006F0F08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при проведении выборов депутатов Тверской городской Думы (приложение № 2).</w:t>
      </w:r>
    </w:p>
    <w:p w:rsidR="00064257" w:rsidRDefault="00064257" w:rsidP="00064257">
      <w:pPr>
        <w:pStyle w:val="ConsNormal"/>
        <w:ind w:right="0" w:firstLine="680"/>
        <w:jc w:val="both"/>
        <w:rPr>
          <w:rFonts w:ascii="Times New Roman" w:hAnsi="Times New Roman"/>
          <w:sz w:val="28"/>
        </w:rPr>
      </w:pPr>
    </w:p>
    <w:p w:rsidR="00847BA3" w:rsidRDefault="00847BA3" w:rsidP="00064257">
      <w:pPr>
        <w:pStyle w:val="ConsNormal"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Утвердить:</w:t>
      </w:r>
    </w:p>
    <w:p w:rsidR="00847BA3" w:rsidRDefault="00847BA3" w:rsidP="00064257">
      <w:pPr>
        <w:pStyle w:val="ConsNormal"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 форму муниципального списка кандидатов в депутаты Тверской городской Думы (приложение </w:t>
      </w:r>
      <w:hyperlink r:id="rId8" w:history="1">
        <w:r w:rsidRPr="00847BA3">
          <w:rPr>
            <w:rStyle w:val="ab"/>
            <w:rFonts w:ascii="Times New Roman" w:hAnsi="Times New Roman"/>
            <w:color w:val="auto"/>
            <w:sz w:val="28"/>
            <w:u w:val="none"/>
          </w:rPr>
          <w:t>№5);</w:t>
        </w:r>
      </w:hyperlink>
    </w:p>
    <w:p w:rsidR="00847BA3" w:rsidRDefault="00847BA3" w:rsidP="00064257">
      <w:pPr>
        <w:pStyle w:val="ConsNormal"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  форму списка уполномоченных представителей избирательного объединения по финансовым вопросам (приложение </w:t>
      </w:r>
      <w:hyperlink r:id="rId9" w:history="1">
        <w:r w:rsidRPr="00847BA3">
          <w:rPr>
            <w:rStyle w:val="ab"/>
            <w:rFonts w:ascii="Times New Roman" w:hAnsi="Times New Roman"/>
            <w:color w:val="auto"/>
            <w:sz w:val="28"/>
            <w:u w:val="none"/>
          </w:rPr>
          <w:t>№ 8);</w:t>
        </w:r>
      </w:hyperlink>
    </w:p>
    <w:p w:rsidR="00847BA3" w:rsidRDefault="00847BA3" w:rsidP="00064257">
      <w:pPr>
        <w:pStyle w:val="ConsNormal"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2.3.  форму списка кандидатов в депутаты Тверской городской Думы, выдвинутых избирательным объединением по одномандатным избирательным округам (приложение </w:t>
      </w:r>
      <w:hyperlink r:id="rId10" w:history="1">
        <w:r w:rsidRPr="00847BA3">
          <w:rPr>
            <w:rStyle w:val="ab"/>
            <w:rFonts w:ascii="Times New Roman" w:hAnsi="Times New Roman"/>
            <w:color w:val="auto"/>
            <w:sz w:val="28"/>
            <w:u w:val="none"/>
          </w:rPr>
          <w:t>№ 17);</w:t>
        </w:r>
      </w:hyperlink>
    </w:p>
    <w:p w:rsidR="00847BA3" w:rsidRDefault="00847BA3" w:rsidP="00064257">
      <w:pPr>
        <w:pStyle w:val="ConsNormal"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  форму протокола об итогах сбора подписей избирателей </w:t>
      </w:r>
      <w:r>
        <w:rPr>
          <w:rFonts w:ascii="Times New Roman" w:hAnsi="Times New Roman"/>
          <w:sz w:val="28"/>
        </w:rPr>
        <w:br/>
        <w:t xml:space="preserve">в поддержку выдвижения муниципального списка кандидатов </w:t>
      </w:r>
      <w:r>
        <w:rPr>
          <w:rFonts w:ascii="Times New Roman" w:hAnsi="Times New Roman"/>
          <w:sz w:val="28"/>
        </w:rPr>
        <w:br/>
        <w:t xml:space="preserve">(приложение </w:t>
      </w:r>
      <w:hyperlink r:id="rId11" w:history="1">
        <w:r w:rsidRPr="00847BA3">
          <w:rPr>
            <w:rStyle w:val="ab"/>
            <w:rFonts w:ascii="Times New Roman" w:hAnsi="Times New Roman"/>
            <w:color w:val="auto"/>
            <w:sz w:val="28"/>
            <w:u w:val="none"/>
          </w:rPr>
          <w:t>№ 20</w:t>
        </w:r>
      </w:hyperlink>
      <w:r w:rsidRPr="00847BA3">
        <w:rPr>
          <w:rFonts w:ascii="Times New Roman" w:hAnsi="Times New Roman"/>
          <w:sz w:val="28"/>
        </w:rPr>
        <w:t>);</w:t>
      </w:r>
    </w:p>
    <w:p w:rsidR="00847BA3" w:rsidRDefault="00847BA3" w:rsidP="00064257">
      <w:pPr>
        <w:pStyle w:val="ConsNormal"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  форму протокола об итогах сбора подписей избирателей в поддержку выдвижения кандидата (приложения </w:t>
      </w:r>
      <w:hyperlink r:id="rId12" w:history="1">
        <w:r w:rsidRPr="00847BA3">
          <w:rPr>
            <w:rStyle w:val="ab"/>
            <w:rFonts w:ascii="Times New Roman" w:hAnsi="Times New Roman"/>
            <w:color w:val="auto"/>
            <w:sz w:val="28"/>
            <w:u w:val="none"/>
          </w:rPr>
          <w:t>№ 35</w:t>
        </w:r>
      </w:hyperlink>
      <w:r w:rsidRPr="00847BA3">
        <w:rPr>
          <w:rFonts w:ascii="Times New Roman" w:hAnsi="Times New Roman"/>
          <w:sz w:val="28"/>
        </w:rPr>
        <w:t xml:space="preserve">, </w:t>
      </w:r>
      <w:hyperlink r:id="rId13" w:history="1">
        <w:r w:rsidRPr="00847BA3">
          <w:rPr>
            <w:rStyle w:val="ab"/>
            <w:rFonts w:ascii="Times New Roman" w:hAnsi="Times New Roman"/>
            <w:color w:val="auto"/>
            <w:sz w:val="28"/>
            <w:u w:val="none"/>
          </w:rPr>
          <w:t>№35.1</w:t>
        </w:r>
      </w:hyperlink>
      <w:r w:rsidRPr="00847BA3">
        <w:rPr>
          <w:rFonts w:ascii="Times New Roman" w:hAnsi="Times New Roman"/>
          <w:sz w:val="28"/>
        </w:rPr>
        <w:t>).</w:t>
      </w:r>
    </w:p>
    <w:p w:rsidR="00064257" w:rsidRDefault="00064257" w:rsidP="00064257">
      <w:pPr>
        <w:pStyle w:val="ConsNormal"/>
        <w:ind w:right="0" w:firstLine="680"/>
        <w:jc w:val="both"/>
        <w:rPr>
          <w:rFonts w:ascii="Times New Roman" w:hAnsi="Times New Roman"/>
          <w:sz w:val="28"/>
        </w:rPr>
      </w:pPr>
    </w:p>
    <w:p w:rsidR="00847BA3" w:rsidRDefault="00847BA3" w:rsidP="00064257">
      <w:pPr>
        <w:pStyle w:val="ConsNormal"/>
        <w:numPr>
          <w:ilvl w:val="0"/>
          <w:numId w:val="7"/>
        </w:numPr>
        <w:tabs>
          <w:tab w:val="num" w:pos="0"/>
        </w:tabs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Рекомендовать кандидатам</w:t>
      </w:r>
      <w:r w:rsidR="006F0F08">
        <w:rPr>
          <w:rFonts w:ascii="Times New Roman" w:hAnsi="Times New Roman"/>
          <w:sz w:val="28"/>
        </w:rPr>
        <w:t xml:space="preserve"> в депутаты</w:t>
      </w:r>
      <w:r>
        <w:rPr>
          <w:rFonts w:ascii="Times New Roman" w:hAnsi="Times New Roman"/>
          <w:sz w:val="28"/>
        </w:rPr>
        <w:t xml:space="preserve">, </w:t>
      </w:r>
      <w:r w:rsidR="006F0F08">
        <w:rPr>
          <w:rFonts w:ascii="Times New Roman" w:hAnsi="Times New Roman"/>
          <w:sz w:val="28"/>
        </w:rPr>
        <w:t xml:space="preserve">уполномоченным представителям </w:t>
      </w:r>
      <w:r>
        <w:rPr>
          <w:rFonts w:ascii="Times New Roman" w:hAnsi="Times New Roman"/>
          <w:sz w:val="28"/>
        </w:rPr>
        <w:t>избирательны</w:t>
      </w:r>
      <w:r w:rsidR="006F0F08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объединени</w:t>
      </w:r>
      <w:r w:rsidR="006F0F08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представлять в </w:t>
      </w:r>
      <w:r w:rsidR="006F0F08">
        <w:rPr>
          <w:rFonts w:ascii="Times New Roman" w:hAnsi="Times New Roman"/>
          <w:sz w:val="28"/>
        </w:rPr>
        <w:t xml:space="preserve">территориальные </w:t>
      </w:r>
      <w:r>
        <w:rPr>
          <w:rFonts w:ascii="Times New Roman" w:hAnsi="Times New Roman"/>
          <w:sz w:val="28"/>
        </w:rPr>
        <w:t>избирательные комиссии</w:t>
      </w:r>
      <w:r w:rsidR="006F0F08" w:rsidRPr="006F0F08">
        <w:rPr>
          <w:rFonts w:ascii="Times New Roman" w:hAnsi="Times New Roman"/>
          <w:sz w:val="28"/>
        </w:rPr>
        <w:t xml:space="preserve"> </w:t>
      </w:r>
      <w:r w:rsidR="006F0F08">
        <w:rPr>
          <w:rFonts w:ascii="Times New Roman" w:hAnsi="Times New Roman"/>
          <w:sz w:val="28"/>
        </w:rPr>
        <w:t>города Твери с полномочиями окружных избирательных комиссий</w:t>
      </w:r>
      <w:r>
        <w:rPr>
          <w:rFonts w:ascii="Times New Roman" w:hAnsi="Times New Roman"/>
          <w:sz w:val="28"/>
        </w:rPr>
        <w:t xml:space="preserve"> соответствующие сведения, предусмотренные Федеральным законом, Кодексом, по формам согласно приложениям №№ 3,  4,  6,  7,  9 – 16, 18, 19, 21 - 34, 36 - 51. </w:t>
      </w:r>
    </w:p>
    <w:p w:rsidR="00064257" w:rsidRDefault="00064257" w:rsidP="00064257">
      <w:pPr>
        <w:pStyle w:val="ConsNormal"/>
        <w:ind w:left="680" w:right="0" w:firstLine="0"/>
        <w:jc w:val="both"/>
        <w:rPr>
          <w:rFonts w:ascii="Times New Roman" w:hAnsi="Times New Roman"/>
          <w:sz w:val="28"/>
        </w:rPr>
      </w:pPr>
    </w:p>
    <w:p w:rsidR="00847BA3" w:rsidRDefault="00847BA3" w:rsidP="00064257">
      <w:pPr>
        <w:pStyle w:val="ConsNormal"/>
        <w:numPr>
          <w:ilvl w:val="0"/>
          <w:numId w:val="7"/>
        </w:numPr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территориальные избирательные комиссии Заволжского, Пролетарского, Центрального </w:t>
      </w:r>
      <w:bookmarkStart w:id="0" w:name="_GoBack"/>
      <w:bookmarkEnd w:id="0"/>
      <w:r>
        <w:rPr>
          <w:rFonts w:ascii="Times New Roman" w:hAnsi="Times New Roman"/>
          <w:sz w:val="28"/>
        </w:rPr>
        <w:t>районов города Твери</w:t>
      </w:r>
      <w:r w:rsidR="007943DD">
        <w:rPr>
          <w:rFonts w:ascii="Times New Roman" w:hAnsi="Times New Roman"/>
          <w:sz w:val="28"/>
        </w:rPr>
        <w:t xml:space="preserve"> с полномочиями окружных избирательных комиссий</w:t>
      </w:r>
      <w:r>
        <w:rPr>
          <w:rFonts w:ascii="Times New Roman" w:hAnsi="Times New Roman"/>
          <w:sz w:val="28"/>
        </w:rPr>
        <w:t>.</w:t>
      </w:r>
    </w:p>
    <w:p w:rsidR="00064257" w:rsidRDefault="00064257" w:rsidP="00064257">
      <w:pPr>
        <w:pStyle w:val="ConsNormal"/>
        <w:ind w:left="680" w:right="0" w:firstLine="0"/>
        <w:jc w:val="both"/>
        <w:rPr>
          <w:rFonts w:ascii="Times New Roman" w:hAnsi="Times New Roman"/>
          <w:sz w:val="28"/>
        </w:rPr>
      </w:pPr>
    </w:p>
    <w:p w:rsidR="00847BA3" w:rsidRDefault="00847BA3" w:rsidP="00064257">
      <w:pPr>
        <w:pStyle w:val="ConsNormal"/>
        <w:numPr>
          <w:ilvl w:val="0"/>
          <w:numId w:val="7"/>
        </w:numPr>
        <w:ind w:left="0" w:right="0" w:firstLine="68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 </w:t>
      </w:r>
    </w:p>
    <w:p w:rsidR="00F731FE" w:rsidRDefault="00F731FE" w:rsidP="00064257">
      <w:pPr>
        <w:pStyle w:val="a3"/>
        <w:spacing w:line="360" w:lineRule="auto"/>
        <w:ind w:firstLine="680"/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64257" w:rsidRPr="00AD064C" w:rsidTr="008810D2">
        <w:tc>
          <w:tcPr>
            <w:tcW w:w="4320" w:type="dxa"/>
          </w:tcPr>
          <w:p w:rsidR="00064257" w:rsidRDefault="00064257" w:rsidP="008810D2">
            <w:pPr>
              <w:ind w:left="-142"/>
              <w:rPr>
                <w:szCs w:val="28"/>
              </w:rPr>
            </w:pPr>
          </w:p>
          <w:p w:rsidR="00064257" w:rsidRPr="00AD064C" w:rsidRDefault="00064257" w:rsidP="008810D2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064257" w:rsidRDefault="00064257" w:rsidP="008810D2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064257" w:rsidRPr="00AD064C" w:rsidRDefault="00064257" w:rsidP="008810D2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064257" w:rsidRPr="00AD064C" w:rsidRDefault="00064257" w:rsidP="008810D2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064257" w:rsidRPr="00AD064C" w:rsidTr="008810D2">
        <w:trPr>
          <w:trHeight w:val="161"/>
        </w:trPr>
        <w:tc>
          <w:tcPr>
            <w:tcW w:w="4320" w:type="dxa"/>
          </w:tcPr>
          <w:p w:rsidR="00064257" w:rsidRPr="00AD064C" w:rsidRDefault="00064257" w:rsidP="008810D2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64257" w:rsidRPr="00AD064C" w:rsidRDefault="00064257" w:rsidP="008810D2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064257" w:rsidRPr="00AD064C" w:rsidTr="008810D2">
        <w:trPr>
          <w:trHeight w:val="70"/>
        </w:trPr>
        <w:tc>
          <w:tcPr>
            <w:tcW w:w="4320" w:type="dxa"/>
          </w:tcPr>
          <w:p w:rsidR="00064257" w:rsidRPr="00AD064C" w:rsidRDefault="00064257" w:rsidP="008810D2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064257" w:rsidRPr="00AD064C" w:rsidRDefault="00064257" w:rsidP="008810D2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064257" w:rsidRPr="00AD064C" w:rsidRDefault="00064257" w:rsidP="008810D2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064257" w:rsidRDefault="00064257" w:rsidP="00064257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064257" w:rsidRDefault="00064257" w:rsidP="00064257">
      <w:pPr>
        <w:pStyle w:val="a3"/>
        <w:spacing w:line="360" w:lineRule="auto"/>
        <w:ind w:firstLine="680"/>
      </w:pPr>
    </w:p>
    <w:p w:rsidR="00064257" w:rsidRDefault="00064257" w:rsidP="00064257">
      <w:pPr>
        <w:pStyle w:val="a3"/>
        <w:spacing w:line="360" w:lineRule="auto"/>
        <w:ind w:firstLine="680"/>
      </w:pPr>
    </w:p>
    <w:sectPr w:rsidR="00064257" w:rsidSect="00064257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BA" w:rsidRDefault="00B83DBA" w:rsidP="002E3EAF">
      <w:r>
        <w:separator/>
      </w:r>
    </w:p>
  </w:endnote>
  <w:endnote w:type="continuationSeparator" w:id="0">
    <w:p w:rsidR="00B83DBA" w:rsidRDefault="00B83DBA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BA" w:rsidRDefault="00B83DBA" w:rsidP="002E3EAF">
      <w:r>
        <w:separator/>
      </w:r>
    </w:p>
  </w:footnote>
  <w:footnote w:type="continuationSeparator" w:id="0">
    <w:p w:rsidR="00B83DBA" w:rsidRDefault="00B83DBA" w:rsidP="002E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153"/>
      <w:docPartObj>
        <w:docPartGallery w:val="Page Numbers (Top of Page)"/>
        <w:docPartUnique/>
      </w:docPartObj>
    </w:sdtPr>
    <w:sdtContent>
      <w:p w:rsidR="002E3EAF" w:rsidRDefault="00EA169A">
        <w:pPr>
          <w:pStyle w:val="a7"/>
        </w:pPr>
        <w:r>
          <w:fldChar w:fldCharType="begin"/>
        </w:r>
        <w:r w:rsidR="00E533A1">
          <w:instrText xml:space="preserve"> PAGE   \* MERGEFORMAT </w:instrText>
        </w:r>
        <w:r>
          <w:fldChar w:fldCharType="separate"/>
        </w:r>
        <w:r w:rsidR="00794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EAF" w:rsidRDefault="002E3E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738"/>
    <w:rsid w:val="00064257"/>
    <w:rsid w:val="000E169A"/>
    <w:rsid w:val="00134AAC"/>
    <w:rsid w:val="00182F37"/>
    <w:rsid w:val="0026421A"/>
    <w:rsid w:val="002A2AFD"/>
    <w:rsid w:val="002B56A0"/>
    <w:rsid w:val="002E3EAF"/>
    <w:rsid w:val="002F68C9"/>
    <w:rsid w:val="003206C4"/>
    <w:rsid w:val="0047453C"/>
    <w:rsid w:val="004D423E"/>
    <w:rsid w:val="00512F7B"/>
    <w:rsid w:val="00530485"/>
    <w:rsid w:val="005A6B48"/>
    <w:rsid w:val="00696802"/>
    <w:rsid w:val="006D73C9"/>
    <w:rsid w:val="006F0F08"/>
    <w:rsid w:val="006F72F1"/>
    <w:rsid w:val="007943DD"/>
    <w:rsid w:val="00847BA3"/>
    <w:rsid w:val="008E3CD6"/>
    <w:rsid w:val="009366B2"/>
    <w:rsid w:val="00941207"/>
    <w:rsid w:val="00955619"/>
    <w:rsid w:val="009745DF"/>
    <w:rsid w:val="009826BD"/>
    <w:rsid w:val="009A6A04"/>
    <w:rsid w:val="009C7891"/>
    <w:rsid w:val="00A665DF"/>
    <w:rsid w:val="00AE2495"/>
    <w:rsid w:val="00B04738"/>
    <w:rsid w:val="00B83DBA"/>
    <w:rsid w:val="00BE3415"/>
    <w:rsid w:val="00BF6ABA"/>
    <w:rsid w:val="00C03675"/>
    <w:rsid w:val="00C445C9"/>
    <w:rsid w:val="00C47BB3"/>
    <w:rsid w:val="00C57CF9"/>
    <w:rsid w:val="00D97D97"/>
    <w:rsid w:val="00E533A1"/>
    <w:rsid w:val="00E94B62"/>
    <w:rsid w:val="00EA169A"/>
    <w:rsid w:val="00ED4724"/>
    <w:rsid w:val="00EF30DF"/>
    <w:rsid w:val="00F45956"/>
    <w:rsid w:val="00F7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semiHidden/>
    <w:unhideWhenUsed/>
    <w:rsid w:val="00847BA3"/>
    <w:rPr>
      <w:color w:val="0563C1"/>
      <w:u w:val="single"/>
    </w:rPr>
  </w:style>
  <w:style w:type="paragraph" w:customStyle="1" w:styleId="ConsNonformat">
    <w:name w:val="ConsNonformat"/>
    <w:rsid w:val="00847BA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47BA3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47BA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61-2-6\61-2-6\pril_1\post_pril_5.docx" TargetMode="External"/><Relationship Id="rId13" Type="http://schemas.openxmlformats.org/officeDocument/2006/relationships/hyperlink" Target="file:///G:\61-2-6\61-2-6\pril_1\post_pril_35.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G:\61-2-6\61-2-6\pril_1\post_pril_3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61-2-6\61-2-6\pril_1\post_pril_2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G:\61-2-6\61-2-6\pril_1\post_pril_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61-2-6\61-2-6\pril_1\post_pril_8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ADA46-70C2-4E42-810A-B871AD60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dcterms:created xsi:type="dcterms:W3CDTF">2017-05-22T20:09:00Z</dcterms:created>
  <dcterms:modified xsi:type="dcterms:W3CDTF">2017-05-23T13:51:00Z</dcterms:modified>
</cp:coreProperties>
</file>