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EE3138">
      <w:pPr>
        <w:pStyle w:val="1"/>
        <w:keepNext w:val="0"/>
        <w:autoSpaceDE/>
        <w:autoSpaceDN/>
        <w:spacing w:line="360" w:lineRule="auto"/>
        <w:ind w:firstLine="709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D35816" w:rsidRPr="00D35816" w:rsidRDefault="00D35816" w:rsidP="00D35816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6B95" w:rsidP="004632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321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сентября</w:t>
            </w:r>
            <w:r w:rsidR="00E176C2">
              <w:rPr>
                <w:color w:val="000000"/>
              </w:rPr>
              <w:t xml:space="preserve"> </w:t>
            </w:r>
            <w:r w:rsidR="00B84798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F4C" w:rsidP="007D7DC1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7744D">
              <w:rPr>
                <w:color w:val="000000"/>
              </w:rPr>
              <w:t>7</w:t>
            </w:r>
            <w:bookmarkStart w:id="0" w:name="_GoBack"/>
            <w:bookmarkEnd w:id="0"/>
            <w:r w:rsidR="00CD37BA">
              <w:rPr>
                <w:color w:val="000000"/>
              </w:rPr>
              <w:t>/</w:t>
            </w:r>
            <w:r w:rsidR="007D7DC1">
              <w:rPr>
                <w:color w:val="000000"/>
              </w:rPr>
              <w:t>1001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</w:tr>
    </w:tbl>
    <w:p w:rsidR="00123F46" w:rsidRDefault="00123F46" w:rsidP="00EE3138">
      <w:pPr>
        <w:pStyle w:val="a3"/>
        <w:spacing w:line="360" w:lineRule="auto"/>
        <w:ind w:firstLine="709"/>
      </w:pPr>
    </w:p>
    <w:p w:rsidR="00D35816" w:rsidRDefault="00D35816" w:rsidP="00EE3138">
      <w:pPr>
        <w:pStyle w:val="a3"/>
        <w:spacing w:line="360" w:lineRule="auto"/>
        <w:ind w:firstLine="709"/>
      </w:pPr>
    </w:p>
    <w:p w:rsidR="00A62F4C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DE3B60">
        <w:rPr>
          <w:b/>
          <w:szCs w:val="28"/>
        </w:rPr>
        <w:t xml:space="preserve"> заявлении</w:t>
      </w:r>
      <w:r>
        <w:rPr>
          <w:b/>
          <w:szCs w:val="28"/>
        </w:rPr>
        <w:t xml:space="preserve"> </w:t>
      </w:r>
      <w:r w:rsidR="00A62F4C">
        <w:rPr>
          <w:b/>
          <w:szCs w:val="28"/>
        </w:rPr>
        <w:t xml:space="preserve"> </w:t>
      </w:r>
      <w:r w:rsidR="00562F8A">
        <w:rPr>
          <w:b/>
          <w:szCs w:val="28"/>
        </w:rPr>
        <w:t>А.В. Янсюкевич</w:t>
      </w:r>
      <w:r>
        <w:rPr>
          <w:b/>
          <w:szCs w:val="28"/>
        </w:rPr>
        <w:t xml:space="preserve"> </w:t>
      </w:r>
      <w:r w:rsidR="00A62F4C">
        <w:rPr>
          <w:b/>
          <w:szCs w:val="28"/>
        </w:rPr>
        <w:t xml:space="preserve"> (вх.№ 5</w:t>
      </w:r>
      <w:r w:rsidR="00007160">
        <w:rPr>
          <w:b/>
          <w:szCs w:val="28"/>
        </w:rPr>
        <w:t>2</w:t>
      </w:r>
      <w:r w:rsidR="00562F8A">
        <w:rPr>
          <w:b/>
          <w:szCs w:val="28"/>
        </w:rPr>
        <w:t>7</w:t>
      </w:r>
      <w:r w:rsidR="00A62F4C">
        <w:rPr>
          <w:b/>
          <w:szCs w:val="28"/>
        </w:rPr>
        <w:t>)</w:t>
      </w:r>
    </w:p>
    <w:p w:rsidR="0089096F" w:rsidRDefault="009719AC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562F8A">
        <w:rPr>
          <w:b/>
          <w:szCs w:val="28"/>
        </w:rPr>
        <w:t xml:space="preserve"> нарушении  при проведении предвыборной</w:t>
      </w:r>
      <w:r>
        <w:rPr>
          <w:b/>
          <w:szCs w:val="28"/>
        </w:rPr>
        <w:t xml:space="preserve"> агитации </w:t>
      </w:r>
    </w:p>
    <w:p w:rsidR="0089096F" w:rsidRPr="00C454E6" w:rsidRDefault="0089096F" w:rsidP="00DE3B60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rPr>
          <w:b/>
          <w:szCs w:val="28"/>
        </w:rPr>
      </w:pPr>
    </w:p>
    <w:p w:rsidR="00055295" w:rsidRDefault="00A62F4C" w:rsidP="00DE3B60">
      <w:pPr>
        <w:shd w:val="clear" w:color="auto" w:fill="FFFFFF"/>
        <w:spacing w:line="360" w:lineRule="auto"/>
        <w:ind w:firstLine="680"/>
        <w:jc w:val="both"/>
        <w:rPr>
          <w:szCs w:val="28"/>
        </w:rPr>
      </w:pPr>
      <w:r w:rsidRPr="0072283B">
        <w:rPr>
          <w:szCs w:val="28"/>
        </w:rPr>
        <w:t>3</w:t>
      </w:r>
      <w:r w:rsidR="00DE3B60">
        <w:rPr>
          <w:szCs w:val="28"/>
        </w:rPr>
        <w:t>1</w:t>
      </w:r>
      <w:r w:rsidR="0089096F" w:rsidRPr="0072283B">
        <w:rPr>
          <w:szCs w:val="28"/>
        </w:rPr>
        <w:t xml:space="preserve"> августа 2017 года в территориальную избирательную комиссию Московского района города Твери поступило заявление </w:t>
      </w:r>
      <w:r w:rsidR="00A36987" w:rsidRPr="0072283B">
        <w:rPr>
          <w:szCs w:val="28"/>
        </w:rPr>
        <w:t xml:space="preserve"> </w:t>
      </w:r>
      <w:r w:rsidR="009719AC">
        <w:rPr>
          <w:szCs w:val="28"/>
        </w:rPr>
        <w:t>А.В. Янсюкевич</w:t>
      </w:r>
      <w:r w:rsidR="00A675A8" w:rsidRPr="0072283B">
        <w:rPr>
          <w:szCs w:val="28"/>
        </w:rPr>
        <w:t xml:space="preserve">,  </w:t>
      </w:r>
      <w:r w:rsidR="0008798E">
        <w:rPr>
          <w:szCs w:val="28"/>
        </w:rPr>
        <w:t>в котором сообщается</w:t>
      </w:r>
      <w:r w:rsidR="00A675A8" w:rsidRPr="0072283B">
        <w:rPr>
          <w:szCs w:val="28"/>
        </w:rPr>
        <w:t xml:space="preserve">, что </w:t>
      </w:r>
      <w:r w:rsidR="009719AC">
        <w:rPr>
          <w:szCs w:val="28"/>
        </w:rPr>
        <w:t xml:space="preserve"> кандидат </w:t>
      </w:r>
      <w:r w:rsidR="0008798E">
        <w:rPr>
          <w:szCs w:val="28"/>
        </w:rPr>
        <w:t>в депутаты Тверской городской Думы по одномандатному избирательному округу № 7</w:t>
      </w:r>
      <w:r w:rsidR="009719AC">
        <w:rPr>
          <w:szCs w:val="28"/>
        </w:rPr>
        <w:t xml:space="preserve"> А.В. Сычев  «ведет агитационную кампанию с привлечением третьих лиц. Так к агитационной деятельности, видим</w:t>
      </w:r>
      <w:r w:rsidR="00055295">
        <w:rPr>
          <w:szCs w:val="28"/>
        </w:rPr>
        <w:t>о</w:t>
      </w:r>
      <w:r w:rsidR="009719AC">
        <w:rPr>
          <w:szCs w:val="28"/>
        </w:rPr>
        <w:t>, был привлечен Ахмет Багаутдинов»</w:t>
      </w:r>
      <w:r w:rsidR="00055295">
        <w:rPr>
          <w:szCs w:val="28"/>
        </w:rPr>
        <w:t>, который при проведении встреч с избирателями раздает  агитационные материалы, оплаченные из из</w:t>
      </w:r>
      <w:r w:rsidR="0008798E">
        <w:rPr>
          <w:szCs w:val="28"/>
        </w:rPr>
        <w:t xml:space="preserve">бирательного фонда А.В. Сычева, </w:t>
      </w:r>
      <w:r w:rsidR="00055295">
        <w:rPr>
          <w:szCs w:val="28"/>
        </w:rPr>
        <w:t xml:space="preserve">приходит на встречи других кандидатов в депутаты нарушает общественное спокойствие выкриками, призывами покинуть место встречи, не голосовать за того кандидата </w:t>
      </w:r>
      <w:r w:rsidR="0008798E">
        <w:rPr>
          <w:szCs w:val="28"/>
        </w:rPr>
        <w:t xml:space="preserve">или </w:t>
      </w:r>
      <w:r w:rsidR="00055295">
        <w:rPr>
          <w:szCs w:val="28"/>
        </w:rPr>
        <w:t>список партии. 30 августа</w:t>
      </w:r>
      <w:r w:rsidR="0008798E">
        <w:rPr>
          <w:szCs w:val="28"/>
        </w:rPr>
        <w:t xml:space="preserve"> </w:t>
      </w:r>
      <w:r w:rsidR="00055295">
        <w:rPr>
          <w:szCs w:val="28"/>
        </w:rPr>
        <w:t xml:space="preserve"> 2017 года </w:t>
      </w:r>
      <w:r w:rsidR="0008798E">
        <w:rPr>
          <w:szCs w:val="28"/>
        </w:rPr>
        <w:t xml:space="preserve"> </w:t>
      </w:r>
      <w:r w:rsidR="00055295">
        <w:rPr>
          <w:szCs w:val="28"/>
        </w:rPr>
        <w:t xml:space="preserve">при проведении </w:t>
      </w:r>
      <w:r w:rsidR="0008798E">
        <w:rPr>
          <w:szCs w:val="28"/>
        </w:rPr>
        <w:t xml:space="preserve"> </w:t>
      </w:r>
      <w:r w:rsidR="00055295">
        <w:rPr>
          <w:szCs w:val="28"/>
        </w:rPr>
        <w:t>встречи с жителями  был вызван  сотрудник полиции, который доставил А.Багаутдинова в отделение РОВД. В результате выяснения личности данного человека выяснилось, что А.Багаутдинов 2000 года</w:t>
      </w:r>
      <w:r w:rsidR="007D7DC1">
        <w:rPr>
          <w:szCs w:val="28"/>
        </w:rPr>
        <w:t xml:space="preserve"> рождения</w:t>
      </w:r>
      <w:r w:rsidR="00055295">
        <w:rPr>
          <w:szCs w:val="28"/>
        </w:rPr>
        <w:t>, т.е. является несовершеннолетним.  Заявитель просит провести</w:t>
      </w:r>
      <w:r w:rsidR="00383CC2">
        <w:rPr>
          <w:szCs w:val="28"/>
        </w:rPr>
        <w:t xml:space="preserve"> проверку данного факта на предмет нарушения действующего законодательства РФ, принять решение о применении мер административной ответственности, согласно статье 5.11. КоАП РФ, принять меры по пресечению привлечения к агитации несовершеннолетнего А.Багаутдинова.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lastRenderedPageBreak/>
        <w:t xml:space="preserve">В ходе рассмотрения </w:t>
      </w:r>
      <w:r w:rsidR="00383CC2">
        <w:rPr>
          <w:szCs w:val="28"/>
        </w:rPr>
        <w:t>заявления А.В. Янсюкевич</w:t>
      </w:r>
      <w:r w:rsidRPr="00EE3138">
        <w:rPr>
          <w:szCs w:val="28"/>
        </w:rPr>
        <w:t xml:space="preserve"> членами </w:t>
      </w:r>
      <w:r>
        <w:rPr>
          <w:snapToGrid w:val="0"/>
          <w:szCs w:val="28"/>
        </w:rPr>
        <w:t>р</w:t>
      </w:r>
      <w:r w:rsidRPr="002F61EE">
        <w:rPr>
          <w:snapToGrid w:val="0"/>
          <w:szCs w:val="28"/>
        </w:rPr>
        <w:t xml:space="preserve">абочей группы </w:t>
      </w:r>
      <w:r>
        <w:rPr>
          <w:szCs w:val="28"/>
        </w:rPr>
        <w:t>территориальной избирательной комиссии Московского района города Твери срока полномочий 2016-2021 г.г.</w:t>
      </w:r>
      <w:r w:rsidRPr="00E00AC9">
        <w:rPr>
          <w:szCs w:val="28"/>
        </w:rPr>
        <w:t xml:space="preserve"> по информационным спорам и иным вопросам информационного обеспечения выборов</w:t>
      </w:r>
      <w:r>
        <w:rPr>
          <w:szCs w:val="28"/>
        </w:rPr>
        <w:t xml:space="preserve"> (далее Рабочая группа)</w:t>
      </w:r>
      <w:r w:rsidRPr="00EE3138">
        <w:rPr>
          <w:szCs w:val="28"/>
        </w:rPr>
        <w:t xml:space="preserve"> установлено следующее.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настоящее время на территории города Твери проходит избирательная кампания по выборам депутатов Тверской городской Думы. Сычёв Артур Вячеславович  </w:t>
      </w:r>
      <w:r w:rsidR="0008798E">
        <w:rPr>
          <w:szCs w:val="28"/>
        </w:rPr>
        <w:t xml:space="preserve">зарегистрирован </w:t>
      </w:r>
      <w:r>
        <w:rPr>
          <w:szCs w:val="28"/>
        </w:rPr>
        <w:t>кандидат</w:t>
      </w:r>
      <w:r w:rsidR="0008798E">
        <w:rPr>
          <w:szCs w:val="28"/>
        </w:rPr>
        <w:t>ом</w:t>
      </w:r>
      <w:r>
        <w:rPr>
          <w:szCs w:val="28"/>
        </w:rPr>
        <w:t xml:space="preserve"> в депутаты Тверской городской Думы </w:t>
      </w:r>
      <w:r w:rsidR="0008798E">
        <w:rPr>
          <w:szCs w:val="28"/>
        </w:rPr>
        <w:t>по одномандатному избирательному округу № 7  территориальной избирательной комиссии Московского района города Твери (далее ТИК</w:t>
      </w:r>
      <w:r w:rsidR="0008798E" w:rsidRPr="007E671C">
        <w:rPr>
          <w:szCs w:val="28"/>
        </w:rPr>
        <w:t xml:space="preserve"> </w:t>
      </w:r>
      <w:r w:rsidR="0008798E">
        <w:rPr>
          <w:szCs w:val="28"/>
        </w:rPr>
        <w:t>Московского района города Твери)</w:t>
      </w:r>
      <w:r w:rsidR="00D35816">
        <w:rPr>
          <w:szCs w:val="28"/>
        </w:rPr>
        <w:t xml:space="preserve"> 10 августа 2017 года</w:t>
      </w:r>
      <w:r w:rsidR="0008798E">
        <w:rPr>
          <w:szCs w:val="28"/>
        </w:rPr>
        <w:t xml:space="preserve"> (</w:t>
      </w:r>
      <w:r>
        <w:rPr>
          <w:szCs w:val="28"/>
        </w:rPr>
        <w:t xml:space="preserve">постановление  </w:t>
      </w:r>
      <w:r w:rsidRPr="001644BE">
        <w:rPr>
          <w:szCs w:val="28"/>
        </w:rPr>
        <w:t>№ 46/760-4).</w:t>
      </w:r>
    </w:p>
    <w:p w:rsidR="00E43375" w:rsidRDefault="002B3FA6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ТИК</w:t>
      </w:r>
      <w:r w:rsidRPr="007E671C">
        <w:rPr>
          <w:szCs w:val="28"/>
        </w:rPr>
        <w:t xml:space="preserve"> </w:t>
      </w:r>
      <w:r>
        <w:rPr>
          <w:szCs w:val="28"/>
        </w:rPr>
        <w:t>Московского района города Твери</w:t>
      </w:r>
      <w:r w:rsidR="00D35816">
        <w:rPr>
          <w:szCs w:val="28"/>
        </w:rPr>
        <w:t xml:space="preserve"> </w:t>
      </w:r>
      <w:r>
        <w:rPr>
          <w:szCs w:val="28"/>
        </w:rPr>
        <w:t xml:space="preserve"> направила запрос кандидату в депутаты  А.В.Сычеву с просьбой предоставить пояснения по существу заявления </w:t>
      </w:r>
      <w:r w:rsidR="009719AC">
        <w:rPr>
          <w:szCs w:val="28"/>
        </w:rPr>
        <w:t>А.В. Янсюкевич</w:t>
      </w:r>
      <w:r>
        <w:rPr>
          <w:szCs w:val="28"/>
        </w:rPr>
        <w:t xml:space="preserve">. В своем ответе кандидат в депутаты  А.В.Сычев пояснил, что </w:t>
      </w:r>
      <w:r w:rsidR="00E43375">
        <w:rPr>
          <w:szCs w:val="28"/>
        </w:rPr>
        <w:t xml:space="preserve"> с начала агитационного периода проводит свою агитацию, разрешенную законом. Уведомляет, что никому не поручал  привлекать в агитационную кампанию А.Багаутдинова.</w:t>
      </w:r>
    </w:p>
    <w:p w:rsidR="007B067A" w:rsidRPr="007B067A" w:rsidRDefault="00E43375" w:rsidP="007B067A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 </w:t>
      </w:r>
      <w:r w:rsidR="007B067A">
        <w:rPr>
          <w:szCs w:val="28"/>
        </w:rPr>
        <w:t>4</w:t>
      </w:r>
      <w:r>
        <w:rPr>
          <w:szCs w:val="28"/>
        </w:rPr>
        <w:t xml:space="preserve">  статьи </w:t>
      </w:r>
      <w:r w:rsidR="007B067A">
        <w:rPr>
          <w:szCs w:val="28"/>
        </w:rPr>
        <w:t xml:space="preserve"> 45 </w:t>
      </w:r>
      <w:r>
        <w:rPr>
          <w:szCs w:val="28"/>
        </w:rPr>
        <w:t>Избирательного кодекса Тверской области</w:t>
      </w:r>
      <w:r w:rsidR="007B067A">
        <w:rPr>
          <w:szCs w:val="28"/>
        </w:rPr>
        <w:t xml:space="preserve"> к</w:t>
      </w:r>
      <w:r w:rsidR="007B067A" w:rsidRPr="00685A16">
        <w:t xml:space="preserve">андидат, избирательное объединение самостоятельно определяют содержание, формы и методы своей предвыборной агитации, </w:t>
      </w:r>
      <w:r w:rsidR="007B067A" w:rsidRPr="007B067A">
        <w:rPr>
          <w:szCs w:val="28"/>
        </w:rPr>
        <w:t>самостоятельно проводят ее, а также вправе в установленном законодательством порядке привлекать для ее проведения иных лиц.</w:t>
      </w:r>
    </w:p>
    <w:p w:rsidR="007B067A" w:rsidRDefault="007B067A" w:rsidP="007B0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1"/>
      <w:bookmarkEnd w:id="1"/>
      <w:r w:rsidRPr="007B067A">
        <w:rPr>
          <w:rFonts w:ascii="Times New Roman" w:hAnsi="Times New Roman" w:cs="Times New Roman"/>
          <w:sz w:val="28"/>
          <w:szCs w:val="28"/>
        </w:rPr>
        <w:t xml:space="preserve">Согласно пункту 6 статьи 45 Избирательного кодекса Тверской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067A">
        <w:rPr>
          <w:rFonts w:ascii="Times New Roman" w:hAnsi="Times New Roman" w:cs="Times New Roman"/>
          <w:sz w:val="28"/>
          <w:szCs w:val="28"/>
        </w:rPr>
        <w:t>апрещается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D35816" w:rsidRDefault="00D35816" w:rsidP="00BB5AAE">
      <w:pPr>
        <w:pStyle w:val="22"/>
        <w:autoSpaceDN w:val="0"/>
        <w:spacing w:after="0" w:line="360" w:lineRule="auto"/>
        <w:ind w:left="0" w:firstLine="709"/>
        <w:jc w:val="both"/>
      </w:pPr>
    </w:p>
    <w:p w:rsidR="00D35816" w:rsidRDefault="00D35816" w:rsidP="00BB5AAE">
      <w:pPr>
        <w:pStyle w:val="22"/>
        <w:autoSpaceDN w:val="0"/>
        <w:spacing w:after="0" w:line="360" w:lineRule="auto"/>
        <w:ind w:left="0" w:firstLine="709"/>
        <w:jc w:val="both"/>
      </w:pPr>
    </w:p>
    <w:p w:rsidR="00BB5AAE" w:rsidRDefault="00BB5AAE" w:rsidP="00BB5AAE">
      <w:pPr>
        <w:pStyle w:val="22"/>
        <w:autoSpaceDN w:val="0"/>
        <w:spacing w:after="0" w:line="360" w:lineRule="auto"/>
        <w:ind w:left="0" w:firstLine="709"/>
        <w:jc w:val="both"/>
      </w:pPr>
      <w:r>
        <w:lastRenderedPageBreak/>
        <w:t xml:space="preserve">Изучив,  представленные материалы,  принимая  во внимание, что по факту нарушения при проведении агитационного мероприятия </w:t>
      </w:r>
      <w:r w:rsidR="00D83CA6">
        <w:t xml:space="preserve">30 августа 2017 года </w:t>
      </w:r>
      <w:r>
        <w:t xml:space="preserve">А.Багаутдинов был доставлен в </w:t>
      </w:r>
      <w:r w:rsidR="000E7771">
        <w:t>Московский отдел полиции УМВД России по г.</w:t>
      </w:r>
      <w:r w:rsidR="00D83CA6">
        <w:t>Твери, п</w:t>
      </w:r>
      <w:r>
        <w:t xml:space="preserve">редлагается направить представление в </w:t>
      </w:r>
      <w:r w:rsidR="00D83CA6">
        <w:t xml:space="preserve">Московский отдел полиции УМВД России по г.Твери  </w:t>
      </w:r>
      <w:r>
        <w:t xml:space="preserve">для проведения проверки по факту </w:t>
      </w:r>
    </w:p>
    <w:p w:rsidR="007B067A" w:rsidRPr="007B067A" w:rsidRDefault="00D83CA6" w:rsidP="00D83C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7A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Pr="007B067A">
        <w:rPr>
          <w:rFonts w:ascii="Times New Roman" w:hAnsi="Times New Roman" w:cs="Times New Roman"/>
          <w:sz w:val="28"/>
          <w:szCs w:val="28"/>
        </w:rPr>
        <w:t xml:space="preserve"> к предвыборной агитации лиц, не достигших на день голосования возраста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67A" w:rsidRDefault="007B067A" w:rsidP="007B067A">
      <w:pPr>
        <w:spacing w:line="360" w:lineRule="auto"/>
        <w:ind w:firstLine="709"/>
        <w:jc w:val="both"/>
      </w:pPr>
      <w:r w:rsidRPr="00D120A9">
        <w:t>В соответствии с пункт</w:t>
      </w:r>
      <w:r>
        <w:t>ами</w:t>
      </w:r>
      <w:r w:rsidRPr="00D120A9">
        <w:t xml:space="preserve"> 3</w:t>
      </w:r>
      <w:r>
        <w:t>, 4</w:t>
      </w:r>
      <w:r w:rsidRPr="00D120A9">
        <w:t xml:space="preserve"> статьи 17 Избирательного кодекса Тверской области </w:t>
      </w:r>
      <w:r>
        <w:t>и</w:t>
      </w:r>
      <w:r w:rsidRPr="00685A16">
        <w:t xml:space="preserve">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</w:t>
      </w:r>
      <w:r>
        <w:rPr>
          <w:snapToGrid w:val="0"/>
        </w:rPr>
        <w:t xml:space="preserve">в </w:t>
      </w:r>
      <w:r w:rsidRPr="00722891">
        <w:rPr>
          <w:szCs w:val="28"/>
        </w:rPr>
        <w:t>устано</w:t>
      </w:r>
      <w:r>
        <w:rPr>
          <w:szCs w:val="28"/>
        </w:rPr>
        <w:t xml:space="preserve">вленные законодательством сроки, а также </w:t>
      </w:r>
      <w:r w:rsidRPr="00685A16">
        <w:t xml:space="preserve"> вправе,  обращаться с представлениями о проведении соответствующих проверок и пресечении нарушений закона в правоохранительные органы, органы исполнительной власти.</w:t>
      </w:r>
      <w:r>
        <w:t xml:space="preserve">  </w:t>
      </w:r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b/>
        </w:rPr>
      </w:pPr>
      <w:r w:rsidRPr="00EE3138">
        <w:rPr>
          <w:szCs w:val="28"/>
        </w:rPr>
        <w:t xml:space="preserve">На основании вышеизложенного,  в соответствии со статьями </w:t>
      </w:r>
      <w:r w:rsidR="00420397">
        <w:rPr>
          <w:szCs w:val="28"/>
        </w:rPr>
        <w:t xml:space="preserve">17, </w:t>
      </w:r>
      <w:r w:rsidRPr="00EE3138">
        <w:rPr>
          <w:szCs w:val="28"/>
        </w:rPr>
        <w:t>2</w:t>
      </w:r>
      <w:r w:rsidR="00180C4B">
        <w:rPr>
          <w:szCs w:val="28"/>
        </w:rPr>
        <w:t>0</w:t>
      </w:r>
      <w:r w:rsidRPr="00EE3138">
        <w:rPr>
          <w:szCs w:val="28"/>
        </w:rPr>
        <w:t xml:space="preserve">, </w:t>
      </w:r>
      <w:r w:rsidR="00420397">
        <w:rPr>
          <w:szCs w:val="28"/>
        </w:rPr>
        <w:t>45</w:t>
      </w:r>
      <w:r w:rsidRPr="00EE3138">
        <w:rPr>
          <w:szCs w:val="28"/>
        </w:rPr>
        <w:t xml:space="preserve"> </w:t>
      </w:r>
      <w:r w:rsidR="00796EA2">
        <w:rPr>
          <w:szCs w:val="28"/>
        </w:rPr>
        <w:t>Избирательного кодекса Т</w:t>
      </w:r>
      <w:r w:rsidR="00796EA2" w:rsidRPr="00EE3138">
        <w:rPr>
          <w:szCs w:val="28"/>
        </w:rPr>
        <w:t>верской области</w:t>
      </w:r>
      <w:r w:rsidRPr="00EE3138">
        <w:rPr>
          <w:szCs w:val="28"/>
        </w:rPr>
        <w:t xml:space="preserve">, </w:t>
      </w:r>
      <w:r w:rsidR="00EE3138" w:rsidRPr="00EE3138">
        <w:t>на основании</w:t>
      </w:r>
      <w:r w:rsidR="00EE3138" w:rsidRPr="00EE3138">
        <w:rPr>
          <w:szCs w:val="28"/>
        </w:rPr>
        <w:t xml:space="preserve"> постановления избирательной комиссии Тверской области от 24.04.2017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>№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 xml:space="preserve">60/771-6 </w:t>
      </w:r>
      <w:r w:rsidR="00943D0C">
        <w:rPr>
          <w:szCs w:val="28"/>
        </w:rPr>
        <w:t>«</w:t>
      </w:r>
      <w:r w:rsidR="00943D0C" w:rsidRPr="005B4FC1">
        <w:rPr>
          <w:szCs w:val="28"/>
        </w:rPr>
        <w:t>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r w:rsidR="00943D0C">
        <w:rPr>
          <w:szCs w:val="28"/>
        </w:rPr>
        <w:t>»</w:t>
      </w:r>
      <w:r w:rsidR="00943D0C">
        <w:t>,</w:t>
      </w:r>
      <w:r w:rsidR="00EE3138" w:rsidRPr="00EE3138">
        <w:rPr>
          <w:szCs w:val="28"/>
        </w:rPr>
        <w:t xml:space="preserve">  территориальная избирательная комиссия Московского района города  Твер</w:t>
      </w:r>
      <w:r w:rsidRPr="00EE3138">
        <w:rPr>
          <w:szCs w:val="28"/>
        </w:rPr>
        <w:t xml:space="preserve">и </w:t>
      </w:r>
      <w:r w:rsidRPr="00EE3138">
        <w:rPr>
          <w:b/>
          <w:spacing w:val="40"/>
          <w:szCs w:val="28"/>
        </w:rPr>
        <w:t>постановляет</w:t>
      </w:r>
      <w:r w:rsidRPr="00EE3138">
        <w:rPr>
          <w:b/>
        </w:rPr>
        <w:t>:</w:t>
      </w:r>
    </w:p>
    <w:p w:rsidR="0008798E" w:rsidRPr="007B067A" w:rsidRDefault="0008798E" w:rsidP="0008798E">
      <w:pPr>
        <w:pStyle w:val="22"/>
        <w:autoSpaceDN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Направить </w:t>
      </w:r>
      <w:r>
        <w:t xml:space="preserve">представление в Московский отдел полиции УМВД России по г.Твери  для проведения проверки по факту </w:t>
      </w:r>
      <w:r w:rsidRPr="007B067A">
        <w:rPr>
          <w:szCs w:val="28"/>
        </w:rPr>
        <w:t>привле</w:t>
      </w:r>
      <w:r>
        <w:rPr>
          <w:szCs w:val="28"/>
        </w:rPr>
        <w:t>чения</w:t>
      </w:r>
      <w:r w:rsidRPr="007B067A">
        <w:rPr>
          <w:szCs w:val="28"/>
        </w:rPr>
        <w:t xml:space="preserve"> к предвыборной агитации лиц, не достигших на день голосования возраста 18 лет</w:t>
      </w:r>
      <w:r>
        <w:rPr>
          <w:szCs w:val="28"/>
        </w:rPr>
        <w:t>.</w:t>
      </w:r>
    </w:p>
    <w:p w:rsidR="001644BE" w:rsidRPr="007C37B8" w:rsidRDefault="0008798E" w:rsidP="0008798E">
      <w:pPr>
        <w:tabs>
          <w:tab w:val="left" w:pos="993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44BE" w:rsidRPr="007C37B8">
        <w:rPr>
          <w:szCs w:val="28"/>
        </w:rPr>
        <w:t xml:space="preserve">Направить копию настоящего постановления заявителю </w:t>
      </w:r>
      <w:r w:rsidR="009719AC">
        <w:rPr>
          <w:szCs w:val="28"/>
        </w:rPr>
        <w:t>А.В.Янсюкевич</w:t>
      </w:r>
      <w:r w:rsidR="00BC6C22">
        <w:rPr>
          <w:szCs w:val="28"/>
        </w:rPr>
        <w:t xml:space="preserve"> </w:t>
      </w:r>
      <w:r w:rsidR="00BC6C22" w:rsidRPr="007C37B8">
        <w:rPr>
          <w:szCs w:val="28"/>
        </w:rPr>
        <w:t xml:space="preserve"> </w:t>
      </w:r>
      <w:r w:rsidR="001644BE" w:rsidRPr="007C37B8">
        <w:rPr>
          <w:szCs w:val="28"/>
        </w:rPr>
        <w:t>и кандидату в депутаты Тверской городской Думы</w:t>
      </w:r>
      <w:r w:rsidR="001644BE">
        <w:rPr>
          <w:szCs w:val="28"/>
        </w:rPr>
        <w:t xml:space="preserve"> А.В.</w:t>
      </w:r>
      <w:r>
        <w:rPr>
          <w:szCs w:val="28"/>
        </w:rPr>
        <w:t>Сычеву</w:t>
      </w:r>
      <w:r w:rsidR="001644BE" w:rsidRPr="007C37B8">
        <w:rPr>
          <w:szCs w:val="28"/>
        </w:rPr>
        <w:t>.</w:t>
      </w:r>
    </w:p>
    <w:p w:rsidR="001644BE" w:rsidRPr="0008798E" w:rsidRDefault="001644BE" w:rsidP="0008798E">
      <w:pPr>
        <w:pStyle w:val="af1"/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08798E">
        <w:rPr>
          <w:rStyle w:val="apple-converted-space"/>
          <w:szCs w:val="28"/>
        </w:rPr>
        <w:lastRenderedPageBreak/>
        <w:t> </w:t>
      </w:r>
      <w:r w:rsidRPr="0008798E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D2E1D" w:rsidRDefault="00AD2E1D" w:rsidP="0008798E">
      <w:pPr>
        <w:spacing w:line="360" w:lineRule="auto"/>
        <w:ind w:firstLine="709"/>
        <w:jc w:val="both"/>
        <w:rPr>
          <w:snapToGrid w:val="0"/>
          <w:szCs w:val="28"/>
        </w:rPr>
      </w:pPr>
    </w:p>
    <w:p w:rsidR="001644BE" w:rsidRPr="001644BE" w:rsidRDefault="001644BE" w:rsidP="00EE3138">
      <w:pPr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4A5333" w:rsidRDefault="004A5333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EE313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943D0C" w:rsidRDefault="00943D0C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01698" w:rsidP="00EE3138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Default="009031BB" w:rsidP="00EE3138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2B3FA6" w:rsidRDefault="002B3FA6" w:rsidP="00EE3138">
      <w:pPr>
        <w:jc w:val="left"/>
        <w:rPr>
          <w:szCs w:val="28"/>
        </w:rPr>
      </w:pPr>
    </w:p>
    <w:p w:rsidR="002B3FA6" w:rsidRDefault="002B3FA6" w:rsidP="00EE3138">
      <w:pPr>
        <w:jc w:val="left"/>
        <w:rPr>
          <w:szCs w:val="28"/>
        </w:rPr>
      </w:pPr>
    </w:p>
    <w:sectPr w:rsidR="002B3FA6" w:rsidSect="00D3581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5A" w:rsidRDefault="006E405A" w:rsidP="00F71BAD">
      <w:r>
        <w:separator/>
      </w:r>
    </w:p>
  </w:endnote>
  <w:endnote w:type="continuationSeparator" w:id="0">
    <w:p w:rsidR="006E405A" w:rsidRDefault="006E405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37" w:rsidRDefault="006236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7744D">
      <w:rPr>
        <w:noProof/>
      </w:rPr>
      <w:t>4</w:t>
    </w:r>
    <w:r>
      <w:fldChar w:fldCharType="end"/>
    </w:r>
  </w:p>
  <w:p w:rsidR="00623637" w:rsidRDefault="00623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5A" w:rsidRDefault="006E405A" w:rsidP="00F71BAD">
      <w:r>
        <w:separator/>
      </w:r>
    </w:p>
  </w:footnote>
  <w:footnote w:type="continuationSeparator" w:id="0">
    <w:p w:rsidR="006E405A" w:rsidRDefault="006E405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A86"/>
    <w:multiLevelType w:val="hybridMultilevel"/>
    <w:tmpl w:val="790056A2"/>
    <w:lvl w:ilvl="0" w:tplc="3174BE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5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7160"/>
    <w:rsid w:val="000175C7"/>
    <w:rsid w:val="0002426C"/>
    <w:rsid w:val="000328CB"/>
    <w:rsid w:val="00046EEE"/>
    <w:rsid w:val="000511B0"/>
    <w:rsid w:val="00055295"/>
    <w:rsid w:val="00062BDE"/>
    <w:rsid w:val="00062F3C"/>
    <w:rsid w:val="0008798E"/>
    <w:rsid w:val="00097D00"/>
    <w:rsid w:val="000B119C"/>
    <w:rsid w:val="000D7500"/>
    <w:rsid w:val="000E5552"/>
    <w:rsid w:val="000E7771"/>
    <w:rsid w:val="00104F69"/>
    <w:rsid w:val="0010659A"/>
    <w:rsid w:val="00121AF9"/>
    <w:rsid w:val="001222C7"/>
    <w:rsid w:val="00123F46"/>
    <w:rsid w:val="00124DAA"/>
    <w:rsid w:val="0012776A"/>
    <w:rsid w:val="0015316D"/>
    <w:rsid w:val="00153A64"/>
    <w:rsid w:val="001644BE"/>
    <w:rsid w:val="001674DD"/>
    <w:rsid w:val="0017711A"/>
    <w:rsid w:val="00180C4B"/>
    <w:rsid w:val="001936C2"/>
    <w:rsid w:val="001B6CED"/>
    <w:rsid w:val="001F457C"/>
    <w:rsid w:val="00201698"/>
    <w:rsid w:val="002362C5"/>
    <w:rsid w:val="00236C4C"/>
    <w:rsid w:val="00254565"/>
    <w:rsid w:val="00281915"/>
    <w:rsid w:val="00281E38"/>
    <w:rsid w:val="00293B1E"/>
    <w:rsid w:val="002955F7"/>
    <w:rsid w:val="002A720B"/>
    <w:rsid w:val="002B3FA6"/>
    <w:rsid w:val="002D6F39"/>
    <w:rsid w:val="002D73F1"/>
    <w:rsid w:val="002E1F7A"/>
    <w:rsid w:val="002F2696"/>
    <w:rsid w:val="003329BF"/>
    <w:rsid w:val="003471BF"/>
    <w:rsid w:val="00373BBB"/>
    <w:rsid w:val="00383CC2"/>
    <w:rsid w:val="003848DE"/>
    <w:rsid w:val="003873DB"/>
    <w:rsid w:val="003B4392"/>
    <w:rsid w:val="003C4EBA"/>
    <w:rsid w:val="003D7D9C"/>
    <w:rsid w:val="003F0713"/>
    <w:rsid w:val="003F07EC"/>
    <w:rsid w:val="003F7A04"/>
    <w:rsid w:val="004156A5"/>
    <w:rsid w:val="00420397"/>
    <w:rsid w:val="004246CA"/>
    <w:rsid w:val="004317C6"/>
    <w:rsid w:val="0045357A"/>
    <w:rsid w:val="004609F4"/>
    <w:rsid w:val="00463216"/>
    <w:rsid w:val="004745D9"/>
    <w:rsid w:val="00485AF2"/>
    <w:rsid w:val="004975FF"/>
    <w:rsid w:val="004A1FE3"/>
    <w:rsid w:val="004A2087"/>
    <w:rsid w:val="004A5333"/>
    <w:rsid w:val="004B1DF3"/>
    <w:rsid w:val="004B5F9F"/>
    <w:rsid w:val="004B7042"/>
    <w:rsid w:val="004D3827"/>
    <w:rsid w:val="004D5C85"/>
    <w:rsid w:val="004F27DE"/>
    <w:rsid w:val="00500CCF"/>
    <w:rsid w:val="00504FDB"/>
    <w:rsid w:val="0050592F"/>
    <w:rsid w:val="00536814"/>
    <w:rsid w:val="00541AD2"/>
    <w:rsid w:val="00562F8A"/>
    <w:rsid w:val="00576659"/>
    <w:rsid w:val="005771C0"/>
    <w:rsid w:val="00582452"/>
    <w:rsid w:val="0059033D"/>
    <w:rsid w:val="005A20C0"/>
    <w:rsid w:val="005A7A5E"/>
    <w:rsid w:val="005C14DB"/>
    <w:rsid w:val="00607AA8"/>
    <w:rsid w:val="00623637"/>
    <w:rsid w:val="00625BD6"/>
    <w:rsid w:val="00635B70"/>
    <w:rsid w:val="006365FE"/>
    <w:rsid w:val="00665716"/>
    <w:rsid w:val="00671E02"/>
    <w:rsid w:val="006740E8"/>
    <w:rsid w:val="00675494"/>
    <w:rsid w:val="0067744D"/>
    <w:rsid w:val="006A67D2"/>
    <w:rsid w:val="006B4314"/>
    <w:rsid w:val="006D3FB8"/>
    <w:rsid w:val="006D4EB4"/>
    <w:rsid w:val="006E405A"/>
    <w:rsid w:val="00704822"/>
    <w:rsid w:val="0071157E"/>
    <w:rsid w:val="0072283B"/>
    <w:rsid w:val="0072777A"/>
    <w:rsid w:val="00734E93"/>
    <w:rsid w:val="007417F4"/>
    <w:rsid w:val="007516F5"/>
    <w:rsid w:val="00754656"/>
    <w:rsid w:val="0077461B"/>
    <w:rsid w:val="0077517F"/>
    <w:rsid w:val="00780016"/>
    <w:rsid w:val="00796A6B"/>
    <w:rsid w:val="00796EA2"/>
    <w:rsid w:val="007A64A8"/>
    <w:rsid w:val="007B067A"/>
    <w:rsid w:val="007B6290"/>
    <w:rsid w:val="007D0D89"/>
    <w:rsid w:val="007D7DC1"/>
    <w:rsid w:val="007E03A5"/>
    <w:rsid w:val="007E4EAE"/>
    <w:rsid w:val="007E4EE2"/>
    <w:rsid w:val="007E671C"/>
    <w:rsid w:val="007F4A33"/>
    <w:rsid w:val="008033FB"/>
    <w:rsid w:val="00822A30"/>
    <w:rsid w:val="00823C19"/>
    <w:rsid w:val="00825AA3"/>
    <w:rsid w:val="00827779"/>
    <w:rsid w:val="008279D0"/>
    <w:rsid w:val="0084151C"/>
    <w:rsid w:val="0084713B"/>
    <w:rsid w:val="008601DF"/>
    <w:rsid w:val="00860513"/>
    <w:rsid w:val="0089096F"/>
    <w:rsid w:val="008A1AF2"/>
    <w:rsid w:val="008B6DB6"/>
    <w:rsid w:val="008E1E0D"/>
    <w:rsid w:val="008F359B"/>
    <w:rsid w:val="008F5632"/>
    <w:rsid w:val="009031BB"/>
    <w:rsid w:val="00906084"/>
    <w:rsid w:val="0092175F"/>
    <w:rsid w:val="00943D0C"/>
    <w:rsid w:val="00951F74"/>
    <w:rsid w:val="009719AC"/>
    <w:rsid w:val="00974E9F"/>
    <w:rsid w:val="009A0DD6"/>
    <w:rsid w:val="009D10CE"/>
    <w:rsid w:val="009E3411"/>
    <w:rsid w:val="00A14B27"/>
    <w:rsid w:val="00A36987"/>
    <w:rsid w:val="00A462B5"/>
    <w:rsid w:val="00A52327"/>
    <w:rsid w:val="00A527AB"/>
    <w:rsid w:val="00A569DC"/>
    <w:rsid w:val="00A60CA4"/>
    <w:rsid w:val="00A62F4C"/>
    <w:rsid w:val="00A64975"/>
    <w:rsid w:val="00A675A8"/>
    <w:rsid w:val="00A75E7A"/>
    <w:rsid w:val="00A92548"/>
    <w:rsid w:val="00AA72BD"/>
    <w:rsid w:val="00AB2DB4"/>
    <w:rsid w:val="00AB67E2"/>
    <w:rsid w:val="00AB76EE"/>
    <w:rsid w:val="00AB7FE0"/>
    <w:rsid w:val="00AD064C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5374"/>
    <w:rsid w:val="00B61E99"/>
    <w:rsid w:val="00B71EE3"/>
    <w:rsid w:val="00B73C72"/>
    <w:rsid w:val="00B841C3"/>
    <w:rsid w:val="00B84798"/>
    <w:rsid w:val="00B9426A"/>
    <w:rsid w:val="00BA1AE9"/>
    <w:rsid w:val="00BB5AAE"/>
    <w:rsid w:val="00BC6C22"/>
    <w:rsid w:val="00BF3F91"/>
    <w:rsid w:val="00C018A6"/>
    <w:rsid w:val="00C06693"/>
    <w:rsid w:val="00C13733"/>
    <w:rsid w:val="00C17551"/>
    <w:rsid w:val="00C277E1"/>
    <w:rsid w:val="00C36851"/>
    <w:rsid w:val="00C371E7"/>
    <w:rsid w:val="00C420B8"/>
    <w:rsid w:val="00C80E20"/>
    <w:rsid w:val="00CC1A13"/>
    <w:rsid w:val="00CC3C55"/>
    <w:rsid w:val="00CD37BA"/>
    <w:rsid w:val="00CE09CA"/>
    <w:rsid w:val="00D138B9"/>
    <w:rsid w:val="00D33A33"/>
    <w:rsid w:val="00D35816"/>
    <w:rsid w:val="00D471A4"/>
    <w:rsid w:val="00D6764F"/>
    <w:rsid w:val="00D756F9"/>
    <w:rsid w:val="00D83CA6"/>
    <w:rsid w:val="00D86B95"/>
    <w:rsid w:val="00D879C4"/>
    <w:rsid w:val="00DD7817"/>
    <w:rsid w:val="00DD7F34"/>
    <w:rsid w:val="00DE0F0C"/>
    <w:rsid w:val="00DE3B60"/>
    <w:rsid w:val="00DF43C2"/>
    <w:rsid w:val="00E052E0"/>
    <w:rsid w:val="00E176C2"/>
    <w:rsid w:val="00E1787A"/>
    <w:rsid w:val="00E43375"/>
    <w:rsid w:val="00E53D24"/>
    <w:rsid w:val="00E545DD"/>
    <w:rsid w:val="00E55D0D"/>
    <w:rsid w:val="00E821A1"/>
    <w:rsid w:val="00EA05C5"/>
    <w:rsid w:val="00EB573F"/>
    <w:rsid w:val="00EC4924"/>
    <w:rsid w:val="00EC615B"/>
    <w:rsid w:val="00ED7AA8"/>
    <w:rsid w:val="00EE108B"/>
    <w:rsid w:val="00EE3138"/>
    <w:rsid w:val="00F065CA"/>
    <w:rsid w:val="00F1139D"/>
    <w:rsid w:val="00F34A54"/>
    <w:rsid w:val="00F36862"/>
    <w:rsid w:val="00F6226E"/>
    <w:rsid w:val="00F71BAD"/>
    <w:rsid w:val="00F77140"/>
    <w:rsid w:val="00FA66F2"/>
    <w:rsid w:val="00FB2050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8</cp:revision>
  <cp:lastPrinted>2017-09-08T05:43:00Z</cp:lastPrinted>
  <dcterms:created xsi:type="dcterms:W3CDTF">2017-09-07T06:03:00Z</dcterms:created>
  <dcterms:modified xsi:type="dcterms:W3CDTF">2017-09-08T05:43:00Z</dcterms:modified>
</cp:coreProperties>
</file>