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B6" w:rsidRPr="00DE08B6" w:rsidRDefault="004B45B6" w:rsidP="004B45B6">
      <w:pPr>
        <w:jc w:val="center"/>
        <w:rPr>
          <w:b/>
          <w:color w:val="000000"/>
          <w:sz w:val="32"/>
          <w:szCs w:val="32"/>
        </w:rPr>
      </w:pPr>
      <w:r w:rsidRPr="00DE08B6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4B45B6" w:rsidRPr="00DE08B6" w:rsidRDefault="004B45B6" w:rsidP="004B45B6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DE08B6">
        <w:rPr>
          <w:b/>
          <w:color w:val="000000"/>
          <w:sz w:val="32"/>
          <w:szCs w:val="32"/>
        </w:rPr>
        <w:t>МОСКОВСКОГО РАЙОНА ГОРОДА ТВЕРИ</w:t>
      </w:r>
    </w:p>
    <w:p w:rsidR="004B45B6" w:rsidRPr="00DE08B6" w:rsidRDefault="004B45B6" w:rsidP="004B45B6">
      <w:pPr>
        <w:spacing w:after="240"/>
        <w:jc w:val="center"/>
        <w:rPr>
          <w:b/>
          <w:color w:val="000000"/>
          <w:sz w:val="32"/>
          <w:szCs w:val="32"/>
        </w:rPr>
      </w:pPr>
      <w:r w:rsidRPr="00DE08B6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4B45B6" w:rsidRPr="00DE08B6" w:rsidTr="008A583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4B45B6" w:rsidRPr="00DE08B6" w:rsidRDefault="006666E3" w:rsidP="008A583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10 июня </w:t>
            </w:r>
            <w:r w:rsidR="004B45B6" w:rsidRPr="00DE08B6">
              <w:rPr>
                <w:color w:val="000000"/>
                <w:sz w:val="28"/>
              </w:rPr>
              <w:t>2020 г.</w:t>
            </w:r>
          </w:p>
        </w:tc>
        <w:tc>
          <w:tcPr>
            <w:tcW w:w="3107" w:type="dxa"/>
            <w:vAlign w:val="bottom"/>
          </w:tcPr>
          <w:p w:rsidR="004B45B6" w:rsidRPr="00DE08B6" w:rsidRDefault="004B45B6" w:rsidP="008A583F">
            <w:pPr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" w:type="dxa"/>
            <w:vAlign w:val="bottom"/>
          </w:tcPr>
          <w:p w:rsidR="004B45B6" w:rsidRPr="00DE08B6" w:rsidRDefault="004B45B6" w:rsidP="008A583F">
            <w:pPr>
              <w:jc w:val="center"/>
              <w:rPr>
                <w:color w:val="000000"/>
                <w:sz w:val="28"/>
              </w:rPr>
            </w:pPr>
            <w:r w:rsidRPr="00DE08B6">
              <w:rPr>
                <w:color w:val="000000"/>
                <w:sz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4B45B6" w:rsidRPr="00DE08B6" w:rsidRDefault="000B1C3B" w:rsidP="008A583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110/1596</w:t>
            </w:r>
            <w:bookmarkStart w:id="0" w:name="_GoBack"/>
            <w:bookmarkEnd w:id="0"/>
            <w:r w:rsidR="004B45B6" w:rsidRPr="00DE08B6">
              <w:rPr>
                <w:color w:val="000000"/>
                <w:sz w:val="28"/>
              </w:rPr>
              <w:t>-4</w:t>
            </w:r>
          </w:p>
        </w:tc>
      </w:tr>
      <w:tr w:rsidR="004B45B6" w:rsidRPr="00DE08B6" w:rsidTr="008A583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4B45B6" w:rsidRPr="00DE08B6" w:rsidRDefault="004B45B6" w:rsidP="008A583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107" w:type="dxa"/>
            <w:vAlign w:val="bottom"/>
          </w:tcPr>
          <w:p w:rsidR="004B45B6" w:rsidRPr="00DE08B6" w:rsidRDefault="004B45B6" w:rsidP="008A583F">
            <w:pPr>
              <w:jc w:val="center"/>
              <w:rPr>
                <w:color w:val="000000"/>
                <w:sz w:val="28"/>
              </w:rPr>
            </w:pPr>
            <w:r w:rsidRPr="00DE08B6">
              <w:rPr>
                <w:color w:val="000000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4B45B6" w:rsidRPr="00DE08B6" w:rsidRDefault="004B45B6" w:rsidP="008A583F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4B45B6" w:rsidRDefault="004B45B6" w:rsidP="00F865DA">
      <w:pPr>
        <w:rPr>
          <w:b/>
          <w:sz w:val="28"/>
          <w:szCs w:val="28"/>
        </w:rPr>
      </w:pPr>
    </w:p>
    <w:p w:rsidR="00F865DA" w:rsidRDefault="00F865DA" w:rsidP="00F865DA">
      <w:pPr>
        <w:spacing w:before="240" w:after="24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закупок товаров, работ, услуг территориальной избирательной комиссии </w:t>
      </w:r>
      <w:r w:rsidR="004B3B34">
        <w:rPr>
          <w:b/>
          <w:sz w:val="28"/>
          <w:szCs w:val="28"/>
        </w:rPr>
        <w:t xml:space="preserve">Московского района города Твери </w:t>
      </w:r>
      <w:r>
        <w:rPr>
          <w:b/>
          <w:sz w:val="28"/>
          <w:szCs w:val="28"/>
        </w:rPr>
        <w:t xml:space="preserve"> при проведении общероссийского голосования по вопросу одобрения изменений в Конституцию Российской Федерации </w:t>
      </w:r>
    </w:p>
    <w:p w:rsidR="00F865DA" w:rsidRDefault="00F865DA" w:rsidP="00F865DA">
      <w:pPr>
        <w:autoSpaceDE w:val="0"/>
        <w:autoSpaceDN w:val="0"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На основании распоряжения Президента Российской Федерации от 14.02.2020 № 32-рп, пункта 5 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подготовке и проведении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04.03.2020 №241/1794-7, постановления избирательной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комиссии Тверской области от 10.03.2020 №174/2334-6 «Об организации закупки товаров, работ, услуг избирательной комиссией Тверской области при подготовке и проведении общероссийского голосования по вопросу одобрения изменений в Конституцию Российской Федерации», постановления территориальной избирательной комиссии </w:t>
      </w:r>
      <w:r w:rsidR="004B3B34">
        <w:rPr>
          <w:sz w:val="28"/>
          <w:szCs w:val="28"/>
        </w:rPr>
        <w:t xml:space="preserve">Московского района города Твери </w:t>
      </w:r>
      <w:r w:rsidR="006666E3" w:rsidRPr="006666E3">
        <w:rPr>
          <w:sz w:val="28"/>
          <w:szCs w:val="28"/>
        </w:rPr>
        <w:t>от 10 июня 2020 г. № 110/1593-4</w:t>
      </w:r>
      <w:r>
        <w:rPr>
          <w:sz w:val="28"/>
          <w:szCs w:val="28"/>
        </w:rPr>
        <w:t xml:space="preserve">«Об организации закупки товаров, работ, услуг территориальной избирательной комиссией </w:t>
      </w:r>
      <w:r w:rsidR="004B3B34">
        <w:rPr>
          <w:sz w:val="28"/>
          <w:szCs w:val="28"/>
        </w:rPr>
        <w:t>Московского района города Твери</w:t>
      </w:r>
      <w:r>
        <w:rPr>
          <w:sz w:val="28"/>
          <w:szCs w:val="28"/>
        </w:rPr>
        <w:t xml:space="preserve"> 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общероссийского голосования по вопросу одобрения изменений в </w:t>
      </w:r>
      <w:r>
        <w:rPr>
          <w:sz w:val="28"/>
          <w:szCs w:val="28"/>
        </w:rPr>
        <w:lastRenderedPageBreak/>
        <w:t xml:space="preserve">Конституцию Российской Федерации» территориальная избирательная комиссия </w:t>
      </w:r>
      <w:r w:rsidR="004B3B34">
        <w:rPr>
          <w:sz w:val="28"/>
          <w:szCs w:val="28"/>
        </w:rPr>
        <w:t>Московского района города Твери</w:t>
      </w:r>
      <w:r>
        <w:rPr>
          <w:b/>
          <w:sz w:val="28"/>
          <w:szCs w:val="28"/>
        </w:rPr>
        <w:t>постановляет:</w:t>
      </w:r>
    </w:p>
    <w:p w:rsidR="00F865DA" w:rsidRDefault="00F865DA" w:rsidP="00F865DA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закупок товаров, работ, услуг территориальной избирательной комиссии </w:t>
      </w:r>
      <w:r w:rsidR="004B3B34">
        <w:rPr>
          <w:sz w:val="28"/>
          <w:szCs w:val="28"/>
        </w:rPr>
        <w:t>Московского района города Твери</w:t>
      </w:r>
      <w:r>
        <w:rPr>
          <w:bCs/>
          <w:sz w:val="30"/>
          <w:szCs w:val="30"/>
        </w:rPr>
        <w:t>товаров, работ, услуг при подготовке и проведении общероссийского голосования</w:t>
      </w:r>
      <w:r>
        <w:rPr>
          <w:sz w:val="28"/>
          <w:szCs w:val="28"/>
        </w:rPr>
        <w:t xml:space="preserve"> по вопросу одобрения изменений в Конституцию Российской Федерации (прилагается).</w:t>
      </w:r>
    </w:p>
    <w:p w:rsidR="00F865DA" w:rsidRDefault="00F865DA" w:rsidP="00F865DA">
      <w:pPr>
        <w:tabs>
          <w:tab w:val="left" w:pos="1134"/>
        </w:tabs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план закупок товаров, работ, услуг территориальной избирательной комиссии </w:t>
      </w:r>
      <w:r w:rsidR="004B3B34">
        <w:rPr>
          <w:sz w:val="28"/>
          <w:szCs w:val="28"/>
        </w:rPr>
        <w:t>Московского района города Твери</w:t>
      </w:r>
      <w:r>
        <w:rPr>
          <w:sz w:val="28"/>
          <w:szCs w:val="28"/>
        </w:rPr>
        <w:t xml:space="preserve"> товаров, работ, услуг при подготовке и проведении общероссийского голосования по вопросу одобрения изменений в Конституцию Российской Федерации в течение трех календарных дней со дня его утверждения.</w:t>
      </w:r>
    </w:p>
    <w:tbl>
      <w:tblPr>
        <w:tblW w:w="0" w:type="auto"/>
        <w:tblLayout w:type="fixed"/>
        <w:tblLook w:val="04A0"/>
      </w:tblPr>
      <w:tblGrid>
        <w:gridCol w:w="4248"/>
        <w:gridCol w:w="2340"/>
        <w:gridCol w:w="2841"/>
      </w:tblGrid>
      <w:tr w:rsidR="004B45B6" w:rsidRPr="00B71825" w:rsidTr="008A583F">
        <w:tc>
          <w:tcPr>
            <w:tcW w:w="4248" w:type="dxa"/>
          </w:tcPr>
          <w:p w:rsidR="004B45B6" w:rsidRDefault="004B45B6" w:rsidP="008A583F">
            <w:pPr>
              <w:jc w:val="center"/>
              <w:rPr>
                <w:sz w:val="28"/>
                <w:szCs w:val="28"/>
              </w:rPr>
            </w:pPr>
            <w:r w:rsidRPr="00B71825">
              <w:rPr>
                <w:sz w:val="28"/>
                <w:szCs w:val="28"/>
              </w:rPr>
              <w:t>Председатель</w:t>
            </w:r>
          </w:p>
          <w:p w:rsidR="004B45B6" w:rsidRDefault="004B45B6" w:rsidP="008A5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71825">
              <w:rPr>
                <w:sz w:val="28"/>
                <w:szCs w:val="28"/>
              </w:rPr>
              <w:t>ерриториальной и</w:t>
            </w:r>
            <w:r>
              <w:rPr>
                <w:sz w:val="28"/>
                <w:szCs w:val="28"/>
              </w:rPr>
              <w:t xml:space="preserve">збирательной </w:t>
            </w:r>
          </w:p>
          <w:p w:rsidR="004B45B6" w:rsidRPr="00586E1A" w:rsidRDefault="004B45B6" w:rsidP="008A5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комиссии Московского района города Твери                                                                               </w:t>
            </w:r>
          </w:p>
        </w:tc>
        <w:tc>
          <w:tcPr>
            <w:tcW w:w="2340" w:type="dxa"/>
          </w:tcPr>
          <w:p w:rsidR="004B45B6" w:rsidRPr="00586E1A" w:rsidRDefault="004B45B6" w:rsidP="008A5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4B45B6" w:rsidRPr="00586E1A" w:rsidRDefault="004B45B6" w:rsidP="008A583F">
            <w:pPr>
              <w:jc w:val="center"/>
              <w:rPr>
                <w:sz w:val="28"/>
                <w:szCs w:val="28"/>
              </w:rPr>
            </w:pPr>
          </w:p>
          <w:p w:rsidR="004B45B6" w:rsidRDefault="004B45B6" w:rsidP="008A5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Бабкина</w:t>
            </w:r>
          </w:p>
          <w:p w:rsidR="004B45B6" w:rsidRPr="00B71825" w:rsidRDefault="004B45B6" w:rsidP="008A583F">
            <w:pPr>
              <w:jc w:val="center"/>
              <w:rPr>
                <w:sz w:val="28"/>
                <w:szCs w:val="28"/>
              </w:rPr>
            </w:pPr>
          </w:p>
        </w:tc>
      </w:tr>
      <w:tr w:rsidR="004B45B6" w:rsidRPr="00B71825" w:rsidTr="008A583F">
        <w:tc>
          <w:tcPr>
            <w:tcW w:w="4248" w:type="dxa"/>
          </w:tcPr>
          <w:p w:rsidR="004B45B6" w:rsidRPr="00B71825" w:rsidRDefault="004B45B6" w:rsidP="008A5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B45B6" w:rsidRPr="00586E1A" w:rsidRDefault="004B45B6" w:rsidP="008A5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4B45B6" w:rsidRPr="00586E1A" w:rsidRDefault="004B45B6" w:rsidP="008A583F">
            <w:pPr>
              <w:jc w:val="center"/>
              <w:rPr>
                <w:sz w:val="28"/>
                <w:szCs w:val="28"/>
              </w:rPr>
            </w:pPr>
          </w:p>
        </w:tc>
      </w:tr>
      <w:tr w:rsidR="004B45B6" w:rsidRPr="00B71825" w:rsidTr="008A583F">
        <w:tc>
          <w:tcPr>
            <w:tcW w:w="4248" w:type="dxa"/>
          </w:tcPr>
          <w:p w:rsidR="004B45B6" w:rsidRDefault="004B45B6" w:rsidP="008A5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B45B6" w:rsidRPr="00B71825" w:rsidRDefault="004B45B6" w:rsidP="008A5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71825">
              <w:rPr>
                <w:sz w:val="28"/>
                <w:szCs w:val="28"/>
              </w:rPr>
              <w:t>ерриториальной и</w:t>
            </w:r>
            <w:r>
              <w:rPr>
                <w:sz w:val="28"/>
                <w:szCs w:val="28"/>
              </w:rPr>
              <w:t>збирательной комиссии Московского района города Твери</w:t>
            </w:r>
          </w:p>
        </w:tc>
        <w:tc>
          <w:tcPr>
            <w:tcW w:w="2340" w:type="dxa"/>
          </w:tcPr>
          <w:p w:rsidR="004B45B6" w:rsidRPr="00586E1A" w:rsidRDefault="004B45B6" w:rsidP="008A5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4B45B6" w:rsidRPr="00586E1A" w:rsidRDefault="004B45B6" w:rsidP="008A5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Экилик</w:t>
            </w:r>
            <w:proofErr w:type="spellEnd"/>
          </w:p>
          <w:p w:rsidR="004B45B6" w:rsidRPr="00586E1A" w:rsidRDefault="004B45B6" w:rsidP="008A583F">
            <w:pPr>
              <w:jc w:val="center"/>
              <w:rPr>
                <w:sz w:val="28"/>
                <w:szCs w:val="28"/>
              </w:rPr>
            </w:pPr>
          </w:p>
          <w:p w:rsidR="004B45B6" w:rsidRPr="00B71825" w:rsidRDefault="004B45B6" w:rsidP="008A58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4071" w:rsidRDefault="002C4071" w:rsidP="0066003F">
      <w:pPr>
        <w:jc w:val="center"/>
      </w:pPr>
    </w:p>
    <w:p w:rsidR="00F00DFB" w:rsidRDefault="00F00DFB" w:rsidP="0066003F">
      <w:pPr>
        <w:jc w:val="center"/>
      </w:pPr>
    </w:p>
    <w:p w:rsidR="00F00DFB" w:rsidRDefault="00F00DFB" w:rsidP="0066003F">
      <w:pPr>
        <w:jc w:val="center"/>
      </w:pPr>
    </w:p>
    <w:p w:rsidR="00F00DFB" w:rsidRDefault="00F00DFB" w:rsidP="0066003F">
      <w:pPr>
        <w:jc w:val="center"/>
      </w:pPr>
    </w:p>
    <w:p w:rsidR="00F00DFB" w:rsidRDefault="00F00DFB" w:rsidP="0066003F">
      <w:pPr>
        <w:jc w:val="center"/>
      </w:pPr>
    </w:p>
    <w:p w:rsidR="00F00DFB" w:rsidRDefault="00F00DFB" w:rsidP="0066003F">
      <w:pPr>
        <w:jc w:val="center"/>
      </w:pPr>
    </w:p>
    <w:p w:rsidR="00F00DFB" w:rsidRDefault="00F00DFB" w:rsidP="0066003F">
      <w:pPr>
        <w:jc w:val="center"/>
      </w:pPr>
    </w:p>
    <w:p w:rsidR="00F00DFB" w:rsidRDefault="00F00DFB" w:rsidP="00614629"/>
    <w:p w:rsidR="00F865DA" w:rsidRDefault="00F865DA" w:rsidP="00CB6507">
      <w:pPr>
        <w:spacing w:before="120"/>
        <w:ind w:left="4320"/>
        <w:jc w:val="center"/>
        <w:rPr>
          <w:sz w:val="28"/>
          <w:szCs w:val="28"/>
        </w:rPr>
      </w:pPr>
    </w:p>
    <w:p w:rsidR="00F865DA" w:rsidRDefault="00F865DA" w:rsidP="00CB6507">
      <w:pPr>
        <w:spacing w:before="120"/>
        <w:ind w:left="4320"/>
        <w:jc w:val="center"/>
        <w:rPr>
          <w:sz w:val="28"/>
          <w:szCs w:val="28"/>
        </w:rPr>
      </w:pPr>
    </w:p>
    <w:p w:rsidR="00F865DA" w:rsidRDefault="00F865DA" w:rsidP="00CB6507">
      <w:pPr>
        <w:spacing w:before="120"/>
        <w:ind w:left="4320"/>
        <w:jc w:val="center"/>
        <w:rPr>
          <w:sz w:val="28"/>
          <w:szCs w:val="28"/>
        </w:rPr>
      </w:pPr>
    </w:p>
    <w:p w:rsidR="00F865DA" w:rsidRDefault="00F865DA" w:rsidP="00CB6507">
      <w:pPr>
        <w:spacing w:before="120"/>
        <w:ind w:left="4320"/>
        <w:jc w:val="center"/>
        <w:rPr>
          <w:sz w:val="28"/>
          <w:szCs w:val="28"/>
        </w:rPr>
      </w:pPr>
    </w:p>
    <w:p w:rsidR="00806882" w:rsidRDefault="00806882" w:rsidP="00FC10DA"/>
    <w:sectPr w:rsidR="00806882" w:rsidSect="00F00DFB">
      <w:pgSz w:w="11906" w:h="16838"/>
      <w:pgMar w:top="1134" w:right="170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C4A2B"/>
    <w:multiLevelType w:val="hybridMultilevel"/>
    <w:tmpl w:val="E6DE92E2"/>
    <w:lvl w:ilvl="0" w:tplc="2BF24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250292"/>
    <w:multiLevelType w:val="hybridMultilevel"/>
    <w:tmpl w:val="1F324C34"/>
    <w:lvl w:ilvl="0" w:tplc="3E8015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7F6C"/>
    <w:rsid w:val="00010324"/>
    <w:rsid w:val="0001268B"/>
    <w:rsid w:val="000B1C3B"/>
    <w:rsid w:val="001854B3"/>
    <w:rsid w:val="00257E74"/>
    <w:rsid w:val="00285B56"/>
    <w:rsid w:val="002C4071"/>
    <w:rsid w:val="00473C1C"/>
    <w:rsid w:val="004B3B34"/>
    <w:rsid w:val="004B45B6"/>
    <w:rsid w:val="00543EBD"/>
    <w:rsid w:val="0059204C"/>
    <w:rsid w:val="00611153"/>
    <w:rsid w:val="00614629"/>
    <w:rsid w:val="00637F6C"/>
    <w:rsid w:val="0066003F"/>
    <w:rsid w:val="006666E3"/>
    <w:rsid w:val="007C6794"/>
    <w:rsid w:val="00806882"/>
    <w:rsid w:val="008618D1"/>
    <w:rsid w:val="00AE1726"/>
    <w:rsid w:val="00CB6507"/>
    <w:rsid w:val="00CC10C1"/>
    <w:rsid w:val="00D41BE0"/>
    <w:rsid w:val="00DF0DB7"/>
    <w:rsid w:val="00F00DFB"/>
    <w:rsid w:val="00F865DA"/>
    <w:rsid w:val="00FA6697"/>
    <w:rsid w:val="00FC1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/>
    </w:p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/>
      <w:ind w:firstLine="566"/>
      <w:jc w:val="center"/>
    </w:pPr>
    <w:rPr>
      <w:sz w:val="28"/>
      <w:szCs w:val="28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/>
      <w:ind w:firstLine="566"/>
      <w:jc w:val="both"/>
    </w:pPr>
    <w:rPr>
      <w:sz w:val="28"/>
      <w:szCs w:val="28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/>
      <w:ind w:left="566"/>
      <w:jc w:val="both"/>
    </w:pPr>
    <w:rPr>
      <w:sz w:val="2"/>
      <w:szCs w:val="2"/>
    </w:rPr>
  </w:style>
  <w:style w:type="paragraph" w:customStyle="1" w:styleId="p8">
    <w:name w:val="p8"/>
    <w:basedOn w:val="a"/>
    <w:rsid w:val="007C6794"/>
    <w:pPr>
      <w:spacing w:before="100" w:beforeAutospacing="1" w:after="160"/>
      <w:ind w:firstLine="566"/>
    </w:pPr>
    <w:rPr>
      <w:sz w:val="28"/>
      <w:szCs w:val="28"/>
    </w:rPr>
  </w:style>
  <w:style w:type="paragraph" w:customStyle="1" w:styleId="p9">
    <w:name w:val="p9"/>
    <w:basedOn w:val="a"/>
    <w:rsid w:val="007C6794"/>
    <w:pPr>
      <w:spacing w:before="100" w:beforeAutospacing="1" w:after="160"/>
      <w:ind w:left="566"/>
    </w:pPr>
    <w:rPr>
      <w:sz w:val="28"/>
      <w:szCs w:val="28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/>
    </w:pPr>
    <w:rPr>
      <w:sz w:val="28"/>
      <w:szCs w:val="28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/>
      <w:ind w:firstLine="566"/>
    </w:pPr>
    <w:rPr>
      <w:sz w:val="28"/>
      <w:szCs w:val="28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/>
      <w:ind w:firstLine="284"/>
    </w:pPr>
    <w:rPr>
      <w:sz w:val="28"/>
      <w:szCs w:val="28"/>
    </w:rPr>
  </w:style>
  <w:style w:type="paragraph" w:customStyle="1" w:styleId="p13">
    <w:name w:val="p13"/>
    <w:basedOn w:val="a"/>
    <w:rsid w:val="007C6794"/>
    <w:pPr>
      <w:spacing w:before="100" w:beforeAutospacing="1" w:after="160"/>
      <w:ind w:firstLine="566"/>
      <w:jc w:val="center"/>
    </w:pPr>
  </w:style>
  <w:style w:type="paragraph" w:customStyle="1" w:styleId="p14">
    <w:name w:val="p14"/>
    <w:basedOn w:val="a"/>
    <w:rsid w:val="007C6794"/>
    <w:pPr>
      <w:spacing w:before="100" w:beforeAutospacing="1" w:after="160"/>
      <w:ind w:firstLine="9"/>
      <w:jc w:val="center"/>
    </w:pPr>
  </w:style>
  <w:style w:type="paragraph" w:customStyle="1" w:styleId="p15">
    <w:name w:val="p15"/>
    <w:basedOn w:val="a"/>
    <w:rsid w:val="007C6794"/>
    <w:pPr>
      <w:spacing w:before="100" w:beforeAutospacing="1" w:after="160"/>
      <w:jc w:val="center"/>
    </w:pPr>
  </w:style>
  <w:style w:type="paragraph" w:customStyle="1" w:styleId="p16">
    <w:name w:val="p16"/>
    <w:basedOn w:val="a"/>
    <w:rsid w:val="007C6794"/>
    <w:pPr>
      <w:spacing w:before="100" w:beforeAutospacing="1" w:after="160"/>
      <w:ind w:hanging="33"/>
      <w:jc w:val="center"/>
    </w:pPr>
  </w:style>
  <w:style w:type="paragraph" w:customStyle="1" w:styleId="p17">
    <w:name w:val="p17"/>
    <w:basedOn w:val="a"/>
    <w:rsid w:val="007C6794"/>
    <w:pPr>
      <w:spacing w:before="100" w:beforeAutospacing="1" w:after="160"/>
    </w:pPr>
  </w:style>
  <w:style w:type="paragraph" w:customStyle="1" w:styleId="p18">
    <w:name w:val="p18"/>
    <w:basedOn w:val="a"/>
    <w:rsid w:val="007C6794"/>
    <w:pPr>
      <w:spacing w:before="100" w:beforeAutospacing="1" w:after="160"/>
      <w:ind w:firstLine="566"/>
    </w:pPr>
  </w:style>
  <w:style w:type="paragraph" w:customStyle="1" w:styleId="p19">
    <w:name w:val="p19"/>
    <w:basedOn w:val="a"/>
    <w:rsid w:val="007C6794"/>
    <w:pPr>
      <w:spacing w:before="100" w:beforeAutospacing="1" w:after="160"/>
      <w:ind w:left="-23"/>
    </w:pPr>
  </w:style>
  <w:style w:type="paragraph" w:customStyle="1" w:styleId="p20">
    <w:name w:val="p20"/>
    <w:basedOn w:val="a"/>
    <w:rsid w:val="007C6794"/>
    <w:pPr>
      <w:spacing w:before="100" w:beforeAutospacing="1" w:after="160"/>
      <w:ind w:left="-23"/>
      <w:jc w:val="center"/>
    </w:p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/>
    </w:p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/>
      <w:ind w:firstLine="566"/>
      <w:jc w:val="center"/>
    </w:pPr>
    <w:rPr>
      <w:sz w:val="28"/>
      <w:szCs w:val="28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/>
      <w:ind w:firstLine="566"/>
      <w:jc w:val="both"/>
    </w:pPr>
    <w:rPr>
      <w:sz w:val="28"/>
      <w:szCs w:val="28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/>
      <w:ind w:left="566"/>
      <w:jc w:val="both"/>
    </w:pPr>
    <w:rPr>
      <w:sz w:val="2"/>
      <w:szCs w:val="2"/>
    </w:rPr>
  </w:style>
  <w:style w:type="paragraph" w:customStyle="1" w:styleId="p8">
    <w:name w:val="p8"/>
    <w:basedOn w:val="a"/>
    <w:rsid w:val="007C6794"/>
    <w:pPr>
      <w:spacing w:before="100" w:beforeAutospacing="1" w:after="160"/>
      <w:ind w:firstLine="566"/>
    </w:pPr>
    <w:rPr>
      <w:sz w:val="28"/>
      <w:szCs w:val="28"/>
    </w:rPr>
  </w:style>
  <w:style w:type="paragraph" w:customStyle="1" w:styleId="p9">
    <w:name w:val="p9"/>
    <w:basedOn w:val="a"/>
    <w:rsid w:val="007C6794"/>
    <w:pPr>
      <w:spacing w:before="100" w:beforeAutospacing="1" w:after="160"/>
      <w:ind w:left="566"/>
    </w:pPr>
    <w:rPr>
      <w:sz w:val="28"/>
      <w:szCs w:val="28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/>
    </w:pPr>
    <w:rPr>
      <w:sz w:val="28"/>
      <w:szCs w:val="28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/>
      <w:ind w:firstLine="566"/>
    </w:pPr>
    <w:rPr>
      <w:sz w:val="28"/>
      <w:szCs w:val="28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/>
      <w:ind w:firstLine="284"/>
    </w:pPr>
    <w:rPr>
      <w:sz w:val="28"/>
      <w:szCs w:val="28"/>
    </w:rPr>
  </w:style>
  <w:style w:type="paragraph" w:customStyle="1" w:styleId="p13">
    <w:name w:val="p13"/>
    <w:basedOn w:val="a"/>
    <w:rsid w:val="007C6794"/>
    <w:pPr>
      <w:spacing w:before="100" w:beforeAutospacing="1" w:after="160"/>
      <w:ind w:firstLine="566"/>
      <w:jc w:val="center"/>
    </w:pPr>
  </w:style>
  <w:style w:type="paragraph" w:customStyle="1" w:styleId="p14">
    <w:name w:val="p14"/>
    <w:basedOn w:val="a"/>
    <w:rsid w:val="007C6794"/>
    <w:pPr>
      <w:spacing w:before="100" w:beforeAutospacing="1" w:after="160"/>
      <w:ind w:firstLine="9"/>
      <w:jc w:val="center"/>
    </w:pPr>
  </w:style>
  <w:style w:type="paragraph" w:customStyle="1" w:styleId="p15">
    <w:name w:val="p15"/>
    <w:basedOn w:val="a"/>
    <w:rsid w:val="007C6794"/>
    <w:pPr>
      <w:spacing w:before="100" w:beforeAutospacing="1" w:after="160"/>
      <w:jc w:val="center"/>
    </w:pPr>
  </w:style>
  <w:style w:type="paragraph" w:customStyle="1" w:styleId="p16">
    <w:name w:val="p16"/>
    <w:basedOn w:val="a"/>
    <w:rsid w:val="007C6794"/>
    <w:pPr>
      <w:spacing w:before="100" w:beforeAutospacing="1" w:after="160"/>
      <w:ind w:hanging="33"/>
      <w:jc w:val="center"/>
    </w:pPr>
  </w:style>
  <w:style w:type="paragraph" w:customStyle="1" w:styleId="p17">
    <w:name w:val="p17"/>
    <w:basedOn w:val="a"/>
    <w:rsid w:val="007C6794"/>
    <w:pPr>
      <w:spacing w:before="100" w:beforeAutospacing="1" w:after="160"/>
    </w:pPr>
  </w:style>
  <w:style w:type="paragraph" w:customStyle="1" w:styleId="p18">
    <w:name w:val="p18"/>
    <w:basedOn w:val="a"/>
    <w:rsid w:val="007C6794"/>
    <w:pPr>
      <w:spacing w:before="100" w:beforeAutospacing="1" w:after="160"/>
      <w:ind w:firstLine="566"/>
    </w:pPr>
  </w:style>
  <w:style w:type="paragraph" w:customStyle="1" w:styleId="p19">
    <w:name w:val="p19"/>
    <w:basedOn w:val="a"/>
    <w:rsid w:val="007C6794"/>
    <w:pPr>
      <w:spacing w:before="100" w:beforeAutospacing="1" w:after="160"/>
      <w:ind w:left="-23"/>
    </w:pPr>
  </w:style>
  <w:style w:type="paragraph" w:customStyle="1" w:styleId="p20">
    <w:name w:val="p20"/>
    <w:basedOn w:val="a"/>
    <w:rsid w:val="007C6794"/>
    <w:pPr>
      <w:spacing w:before="100" w:beforeAutospacing="1" w:after="160"/>
      <w:ind w:left="-23"/>
      <w:jc w:val="center"/>
    </w:p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8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5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7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0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7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Admin</cp:lastModifiedBy>
  <cp:revision>5</cp:revision>
  <cp:lastPrinted>2020-02-13T12:31:00Z</cp:lastPrinted>
  <dcterms:created xsi:type="dcterms:W3CDTF">2020-06-15T16:54:00Z</dcterms:created>
  <dcterms:modified xsi:type="dcterms:W3CDTF">2020-08-12T06:38:00Z</dcterms:modified>
</cp:coreProperties>
</file>