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54"/>
      </w:tblGrid>
      <w:tr w:rsidR="00DC07B4" w:rsidRPr="009E198D" w:rsidTr="00DC07B4">
        <w:tc>
          <w:tcPr>
            <w:tcW w:w="9354" w:type="dxa"/>
          </w:tcPr>
          <w:p w:rsidR="00DC07B4" w:rsidRPr="00DC07B4" w:rsidRDefault="00DC07B4" w:rsidP="008107B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bookmarkStart w:id="0" w:name="_GoBack"/>
            <w:bookmarkEnd w:id="0"/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br/>
            </w:r>
            <w:r w:rsidR="008107B0">
              <w:rPr>
                <w:b/>
                <w:bCs/>
                <w:sz w:val="32"/>
                <w:szCs w:val="32"/>
                <w:lang w:eastAsia="en-US"/>
              </w:rPr>
              <w:t>МОСКОВСКОГО РАЙОНА ГОРОДА ТВЕРИ</w:t>
            </w:r>
          </w:p>
        </w:tc>
      </w:tr>
    </w:tbl>
    <w:p w:rsidR="00DC07B4" w:rsidRPr="009E198D" w:rsidRDefault="00DC07B4" w:rsidP="00DC07B4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DC07B4" w:rsidRPr="009E198D" w:rsidTr="004E5E7A">
        <w:tc>
          <w:tcPr>
            <w:tcW w:w="3427" w:type="dxa"/>
            <w:vAlign w:val="bottom"/>
          </w:tcPr>
          <w:p w:rsidR="00DC07B4" w:rsidRPr="009E198D" w:rsidRDefault="008107B0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F201AD">
              <w:rPr>
                <w:sz w:val="28"/>
                <w:szCs w:val="28"/>
                <w:lang w:eastAsia="en-US"/>
              </w:rPr>
              <w:t xml:space="preserve"> </w:t>
            </w:r>
            <w:r w:rsidR="00DC07B4">
              <w:rPr>
                <w:sz w:val="28"/>
                <w:szCs w:val="28"/>
                <w:lang w:eastAsia="en-US"/>
              </w:rPr>
              <w:t>сентября2021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DC07B4" w:rsidRPr="009E198D" w:rsidRDefault="00DC07B4" w:rsidP="004E5E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DC07B4" w:rsidRPr="009E198D" w:rsidRDefault="00DC07B4" w:rsidP="004E5E7A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DC07B4" w:rsidRPr="009E198D" w:rsidRDefault="001A25C2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15/197-5</w:t>
            </w:r>
          </w:p>
        </w:tc>
      </w:tr>
      <w:tr w:rsidR="00DC07B4" w:rsidRPr="00ED3A57" w:rsidTr="004E5E7A">
        <w:tc>
          <w:tcPr>
            <w:tcW w:w="3427" w:type="dxa"/>
            <w:vAlign w:val="bottom"/>
          </w:tcPr>
          <w:p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DC07B4" w:rsidRDefault="008107B0" w:rsidP="004E5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верь</w:t>
            </w:r>
          </w:p>
          <w:p w:rsidR="00E33050" w:rsidRPr="00ED3A57" w:rsidRDefault="00E33050" w:rsidP="004E5E7A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DC07B4" w:rsidRPr="00ED3A57" w:rsidRDefault="00DC07B4" w:rsidP="004E5E7A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</w:tr>
    </w:tbl>
    <w:p w:rsidR="008107B0" w:rsidRDefault="00841AE2" w:rsidP="008107B0">
      <w:pPr>
        <w:pStyle w:val="a8"/>
        <w:spacing w:after="0"/>
        <w:jc w:val="center"/>
        <w:rPr>
          <w:b/>
          <w:sz w:val="28"/>
          <w:szCs w:val="28"/>
        </w:rPr>
      </w:pPr>
      <w:r w:rsidRPr="00131B8F">
        <w:rPr>
          <w:b/>
          <w:sz w:val="28"/>
          <w:szCs w:val="28"/>
        </w:rPr>
        <w:t>О результатах использования территориальн</w:t>
      </w:r>
      <w:r>
        <w:rPr>
          <w:b/>
          <w:sz w:val="28"/>
          <w:szCs w:val="28"/>
        </w:rPr>
        <w:t>ой избирательной комиссией</w:t>
      </w:r>
      <w:r w:rsidRPr="00131B8F">
        <w:rPr>
          <w:b/>
          <w:sz w:val="28"/>
          <w:szCs w:val="28"/>
        </w:rPr>
        <w:t xml:space="preserve"> избирательных бюллетеней</w:t>
      </w:r>
      <w:r>
        <w:rPr>
          <w:b/>
          <w:sz w:val="28"/>
          <w:szCs w:val="28"/>
        </w:rPr>
        <w:t xml:space="preserve"> по областному избирательному округу </w:t>
      </w:r>
      <w:r w:rsidRPr="00131B8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территории </w:t>
      </w:r>
      <w:r w:rsidR="008107B0">
        <w:rPr>
          <w:b/>
          <w:sz w:val="28"/>
          <w:szCs w:val="28"/>
        </w:rPr>
        <w:t>Московского района города Твери</w:t>
      </w:r>
      <w:r w:rsidR="00A26C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E33050">
        <w:rPr>
          <w:b/>
          <w:sz w:val="28"/>
          <w:szCs w:val="28"/>
        </w:rPr>
        <w:t>Центральны</w:t>
      </w:r>
      <w:r w:rsidR="008107B0">
        <w:rPr>
          <w:b/>
          <w:sz w:val="28"/>
          <w:szCs w:val="28"/>
        </w:rPr>
        <w:t>й</w:t>
      </w:r>
      <w:r w:rsidR="00A26C22">
        <w:rPr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одномандатный избирательный округ №</w:t>
      </w:r>
      <w:r w:rsidR="00E33050">
        <w:rPr>
          <w:rFonts w:eastAsia="Calibri"/>
          <w:b/>
          <w:sz w:val="28"/>
          <w:szCs w:val="28"/>
          <w:lang w:eastAsia="en-US"/>
        </w:rPr>
        <w:t>3</w:t>
      </w:r>
      <w:r>
        <w:rPr>
          <w:rFonts w:eastAsia="Calibri"/>
          <w:b/>
          <w:sz w:val="28"/>
          <w:szCs w:val="28"/>
          <w:lang w:eastAsia="en-US"/>
        </w:rPr>
        <w:t>)</w:t>
      </w:r>
      <w:r>
        <w:rPr>
          <w:b/>
          <w:sz w:val="28"/>
          <w:szCs w:val="28"/>
        </w:rPr>
        <w:t xml:space="preserve"> на </w:t>
      </w:r>
      <w:r w:rsidRPr="00131B8F">
        <w:rPr>
          <w:b/>
          <w:sz w:val="28"/>
          <w:szCs w:val="28"/>
        </w:rPr>
        <w:t xml:space="preserve">выборах депутатов Законодательного Собрания Тверской области </w:t>
      </w:r>
      <w:r>
        <w:rPr>
          <w:b/>
          <w:sz w:val="28"/>
          <w:szCs w:val="28"/>
        </w:rPr>
        <w:t>седьмого</w:t>
      </w:r>
      <w:r w:rsidRPr="00131B8F">
        <w:rPr>
          <w:b/>
          <w:sz w:val="28"/>
          <w:szCs w:val="28"/>
        </w:rPr>
        <w:t xml:space="preserve"> созыва</w:t>
      </w:r>
    </w:p>
    <w:p w:rsidR="00841AE2" w:rsidRPr="00131B8F" w:rsidRDefault="00841AE2" w:rsidP="008107B0">
      <w:pPr>
        <w:pStyle w:val="a8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 сентября</w:t>
      </w:r>
      <w:r w:rsidR="00A26C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  <w:r w:rsidRPr="00131B8F">
        <w:rPr>
          <w:b/>
          <w:sz w:val="28"/>
          <w:szCs w:val="28"/>
        </w:rPr>
        <w:t xml:space="preserve"> года</w:t>
      </w:r>
    </w:p>
    <w:p w:rsidR="000730A5" w:rsidRPr="002D48C2" w:rsidRDefault="000730A5" w:rsidP="000730A5">
      <w:pPr>
        <w:pStyle w:val="a8"/>
        <w:spacing w:before="360"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>Проанализировав результаты использования избирательных бюллетеней</w:t>
      </w:r>
      <w:r>
        <w:rPr>
          <w:sz w:val="28"/>
          <w:szCs w:val="28"/>
        </w:rPr>
        <w:t xml:space="preserve"> по областному избирательному округуна</w:t>
      </w:r>
      <w:r w:rsidR="004446AD">
        <w:rPr>
          <w:sz w:val="28"/>
          <w:szCs w:val="28"/>
        </w:rPr>
        <w:t xml:space="preserve"> территории </w:t>
      </w:r>
      <w:r w:rsidR="008107B0">
        <w:rPr>
          <w:sz w:val="28"/>
          <w:szCs w:val="28"/>
        </w:rPr>
        <w:t>Московского района города Твери</w:t>
      </w:r>
      <w:r w:rsidR="004446AD">
        <w:rPr>
          <w:sz w:val="28"/>
          <w:szCs w:val="28"/>
        </w:rPr>
        <w:t>(</w:t>
      </w:r>
      <w:r w:rsidR="00E33050">
        <w:rPr>
          <w:sz w:val="28"/>
          <w:szCs w:val="28"/>
        </w:rPr>
        <w:t>Центральны</w:t>
      </w:r>
      <w:r w:rsidR="008107B0">
        <w:rPr>
          <w:sz w:val="28"/>
          <w:szCs w:val="28"/>
        </w:rPr>
        <w:t>й</w:t>
      </w:r>
      <w:r w:rsidRPr="00DA2B35">
        <w:rPr>
          <w:rFonts w:eastAsia="Calibri"/>
          <w:sz w:val="28"/>
          <w:szCs w:val="28"/>
          <w:lang w:eastAsia="en-US"/>
        </w:rPr>
        <w:t>одномандатный избирательный округ №</w:t>
      </w:r>
      <w:r w:rsidR="00E33050">
        <w:rPr>
          <w:rFonts w:eastAsia="Calibri"/>
          <w:sz w:val="28"/>
          <w:szCs w:val="28"/>
          <w:lang w:eastAsia="en-US"/>
        </w:rPr>
        <w:t>3</w:t>
      </w:r>
      <w:r w:rsidRPr="00DA2B35">
        <w:rPr>
          <w:rFonts w:eastAsia="Calibri"/>
          <w:sz w:val="28"/>
          <w:szCs w:val="28"/>
          <w:lang w:eastAsia="en-US"/>
        </w:rPr>
        <w:t>)</w:t>
      </w:r>
      <w:r w:rsidRPr="00DA2B35">
        <w:rPr>
          <w:sz w:val="28"/>
          <w:szCs w:val="28"/>
        </w:rPr>
        <w:t>на</w:t>
      </w:r>
      <w:r w:rsidRPr="002D48C2">
        <w:rPr>
          <w:sz w:val="28"/>
          <w:szCs w:val="28"/>
        </w:rPr>
        <w:t xml:space="preserve"> выборах депутатов Законодательного Собрания Тв</w:t>
      </w:r>
      <w:r>
        <w:rPr>
          <w:sz w:val="28"/>
          <w:szCs w:val="28"/>
        </w:rPr>
        <w:t>ерской области седьмого созыва 19 сентября2021</w:t>
      </w:r>
      <w:r w:rsidRPr="002D48C2">
        <w:rPr>
          <w:sz w:val="28"/>
          <w:szCs w:val="28"/>
        </w:rPr>
        <w:t xml:space="preserve"> года территориальная избирательная ком</w:t>
      </w:r>
      <w:r w:rsidR="004446AD">
        <w:rPr>
          <w:sz w:val="28"/>
          <w:szCs w:val="28"/>
        </w:rPr>
        <w:t xml:space="preserve">иссия </w:t>
      </w:r>
      <w:r w:rsidR="008107B0">
        <w:rPr>
          <w:sz w:val="28"/>
          <w:szCs w:val="28"/>
        </w:rPr>
        <w:t xml:space="preserve">Московского района города Твери </w:t>
      </w:r>
      <w:r w:rsidRPr="002D48C2">
        <w:rPr>
          <w:sz w:val="28"/>
          <w:szCs w:val="28"/>
        </w:rPr>
        <w:t>установила следующее.</w:t>
      </w:r>
    </w:p>
    <w:p w:rsidR="000730A5" w:rsidRPr="002D48C2" w:rsidRDefault="000730A5" w:rsidP="000730A5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Расхождений в суммарных данных между количеством переданных в участковые избирательные комиссии, погашенных избирательных бюллетеней </w:t>
      </w:r>
      <w:r>
        <w:rPr>
          <w:sz w:val="28"/>
          <w:szCs w:val="28"/>
        </w:rPr>
        <w:t xml:space="preserve">в территориальной и участковых избирательных комиссиях </w:t>
      </w:r>
      <w:r w:rsidRPr="002D48C2">
        <w:rPr>
          <w:sz w:val="28"/>
          <w:szCs w:val="28"/>
        </w:rPr>
        <w:t>не выявлено.</w:t>
      </w:r>
    </w:p>
    <w:p w:rsidR="000730A5" w:rsidRPr="002D48C2" w:rsidRDefault="000730A5" w:rsidP="000730A5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>статьи 22 Избирательного кодекса Тверской области</w:t>
      </w:r>
      <w:r w:rsidRPr="00E850EB">
        <w:rPr>
          <w:sz w:val="28"/>
          <w:szCs w:val="28"/>
        </w:rPr>
        <w:t xml:space="preserve"> от 07.04.2003 № 20-ЗО</w:t>
      </w:r>
      <w:r>
        <w:rPr>
          <w:sz w:val="28"/>
          <w:szCs w:val="28"/>
        </w:rPr>
        <w:t xml:space="preserve"> 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 w:rsidR="008107B0">
        <w:rPr>
          <w:sz w:val="28"/>
          <w:szCs w:val="28"/>
        </w:rPr>
        <w:t xml:space="preserve">Московского района города Твери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>:</w:t>
      </w:r>
    </w:p>
    <w:p w:rsidR="000730A5" w:rsidRDefault="000730A5" w:rsidP="004446AD">
      <w:pPr>
        <w:pStyle w:val="a8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</w:t>
      </w:r>
      <w:r w:rsidRPr="002D48C2">
        <w:rPr>
          <w:sz w:val="28"/>
          <w:szCs w:val="28"/>
        </w:rPr>
        <w:t>о результатах использования избирательных бюллетеней</w:t>
      </w:r>
      <w:r>
        <w:rPr>
          <w:sz w:val="28"/>
          <w:szCs w:val="28"/>
        </w:rPr>
        <w:t xml:space="preserve"> по областному избирательному округу на территории </w:t>
      </w:r>
      <w:r w:rsidR="008107B0">
        <w:rPr>
          <w:sz w:val="28"/>
          <w:szCs w:val="28"/>
        </w:rPr>
        <w:t xml:space="preserve">Московского района города Твери  </w:t>
      </w:r>
      <w:r w:rsidRPr="00DA2B35">
        <w:rPr>
          <w:sz w:val="28"/>
          <w:szCs w:val="28"/>
        </w:rPr>
        <w:t>(</w:t>
      </w:r>
      <w:r w:rsidR="00E33050">
        <w:rPr>
          <w:sz w:val="28"/>
          <w:szCs w:val="28"/>
        </w:rPr>
        <w:t>Центральный</w:t>
      </w:r>
      <w:r w:rsidRPr="00DA2B35">
        <w:rPr>
          <w:rFonts w:eastAsia="Calibri"/>
          <w:sz w:val="28"/>
          <w:szCs w:val="28"/>
          <w:lang w:eastAsia="en-US"/>
        </w:rPr>
        <w:t>одномандатный избирательный округ №</w:t>
      </w:r>
      <w:r w:rsidR="00E33050">
        <w:rPr>
          <w:rFonts w:eastAsia="Calibri"/>
          <w:sz w:val="28"/>
          <w:szCs w:val="28"/>
          <w:lang w:eastAsia="en-US"/>
        </w:rPr>
        <w:t>3</w:t>
      </w:r>
      <w:r w:rsidRPr="00DA2B35">
        <w:rPr>
          <w:rFonts w:eastAsia="Calibri"/>
          <w:sz w:val="28"/>
          <w:szCs w:val="28"/>
          <w:lang w:eastAsia="en-US"/>
        </w:rPr>
        <w:t>)</w:t>
      </w:r>
      <w:r w:rsidRPr="002D48C2">
        <w:rPr>
          <w:sz w:val="28"/>
          <w:szCs w:val="28"/>
        </w:rPr>
        <w:t>на выборах депутатов Законодательного Собрания Тв</w:t>
      </w:r>
      <w:r>
        <w:rPr>
          <w:sz w:val="28"/>
          <w:szCs w:val="28"/>
        </w:rPr>
        <w:t>ерской области седьмого созыва 19 сентября2021</w:t>
      </w:r>
      <w:r w:rsidRPr="002D48C2">
        <w:rPr>
          <w:sz w:val="28"/>
          <w:szCs w:val="28"/>
        </w:rPr>
        <w:t xml:space="preserve"> года (прилага</w:t>
      </w:r>
      <w:r>
        <w:rPr>
          <w:sz w:val="28"/>
          <w:szCs w:val="28"/>
        </w:rPr>
        <w:t>е</w:t>
      </w:r>
      <w:r w:rsidRPr="002D48C2">
        <w:rPr>
          <w:sz w:val="28"/>
          <w:szCs w:val="28"/>
        </w:rPr>
        <w:t>тся).</w:t>
      </w:r>
    </w:p>
    <w:p w:rsidR="000730A5" w:rsidRPr="002D48C2" w:rsidRDefault="000730A5" w:rsidP="004446AD">
      <w:pPr>
        <w:pStyle w:val="a8"/>
        <w:tabs>
          <w:tab w:val="left" w:pos="1134"/>
        </w:tabs>
        <w:spacing w:after="0" w:line="360" w:lineRule="auto"/>
        <w:ind w:left="349"/>
        <w:jc w:val="both"/>
        <w:rPr>
          <w:sz w:val="28"/>
          <w:szCs w:val="28"/>
        </w:rPr>
      </w:pPr>
    </w:p>
    <w:p w:rsidR="000730A5" w:rsidRDefault="000730A5" w:rsidP="004446AD">
      <w:pPr>
        <w:pStyle w:val="a8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lastRenderedPageBreak/>
        <w:t xml:space="preserve">Направить настоящее постановление в </w:t>
      </w:r>
      <w:r>
        <w:rPr>
          <w:sz w:val="28"/>
          <w:szCs w:val="28"/>
        </w:rPr>
        <w:t>избирательную комиссию Тверской области.</w:t>
      </w:r>
    </w:p>
    <w:p w:rsidR="000730A5" w:rsidRDefault="000730A5"/>
    <w:tbl>
      <w:tblPr>
        <w:tblW w:w="9248" w:type="dxa"/>
        <w:tblLook w:val="0000"/>
      </w:tblPr>
      <w:tblGrid>
        <w:gridCol w:w="5386"/>
        <w:gridCol w:w="3862"/>
      </w:tblGrid>
      <w:tr w:rsidR="008107B0" w:rsidRPr="009B4935" w:rsidTr="009D6FF5">
        <w:tc>
          <w:tcPr>
            <w:tcW w:w="5386" w:type="dxa"/>
            <w:vAlign w:val="center"/>
          </w:tcPr>
          <w:p w:rsidR="008107B0" w:rsidRPr="009B4935" w:rsidRDefault="008107B0" w:rsidP="009D6FF5">
            <w:pPr>
              <w:ind w:firstLine="34"/>
              <w:jc w:val="center"/>
              <w:rPr>
                <w:sz w:val="28"/>
                <w:szCs w:val="28"/>
              </w:rPr>
            </w:pPr>
            <w:r w:rsidRPr="009B4935">
              <w:rPr>
                <w:sz w:val="28"/>
                <w:szCs w:val="28"/>
              </w:rPr>
              <w:t>Председатель</w:t>
            </w:r>
            <w:r w:rsidRPr="009B4935">
              <w:rPr>
                <w:sz w:val="28"/>
                <w:szCs w:val="28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3862" w:type="dxa"/>
            <w:vAlign w:val="bottom"/>
          </w:tcPr>
          <w:p w:rsidR="008107B0" w:rsidRPr="009B4935" w:rsidRDefault="008107B0" w:rsidP="009D6FF5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  <w:r w:rsidRPr="009B4935">
              <w:rPr>
                <w:sz w:val="28"/>
                <w:szCs w:val="28"/>
              </w:rPr>
              <w:t>О.В. Бабкина</w:t>
            </w:r>
          </w:p>
        </w:tc>
      </w:tr>
      <w:tr w:rsidR="008107B0" w:rsidRPr="009B4935" w:rsidTr="009D6FF5">
        <w:tc>
          <w:tcPr>
            <w:tcW w:w="5386" w:type="dxa"/>
            <w:vAlign w:val="center"/>
          </w:tcPr>
          <w:p w:rsidR="008107B0" w:rsidRPr="009B4935" w:rsidRDefault="008107B0" w:rsidP="009D6FF5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62" w:type="dxa"/>
            <w:vAlign w:val="bottom"/>
          </w:tcPr>
          <w:p w:rsidR="008107B0" w:rsidRPr="009B4935" w:rsidRDefault="008107B0" w:rsidP="009D6FF5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8107B0" w:rsidRPr="00B744DA" w:rsidTr="009D6FF5">
        <w:tc>
          <w:tcPr>
            <w:tcW w:w="5386" w:type="dxa"/>
            <w:vAlign w:val="center"/>
          </w:tcPr>
          <w:p w:rsidR="008107B0" w:rsidRPr="009B4935" w:rsidRDefault="008107B0" w:rsidP="009D6FF5">
            <w:pPr>
              <w:ind w:firstLine="34"/>
              <w:jc w:val="center"/>
              <w:rPr>
                <w:sz w:val="28"/>
                <w:szCs w:val="28"/>
              </w:rPr>
            </w:pPr>
            <w:r w:rsidRPr="009B4935">
              <w:rPr>
                <w:sz w:val="28"/>
                <w:szCs w:val="28"/>
              </w:rPr>
              <w:t>Секретарь</w:t>
            </w:r>
            <w:r w:rsidRPr="009B4935">
              <w:rPr>
                <w:sz w:val="28"/>
                <w:szCs w:val="28"/>
              </w:rPr>
              <w:br/>
              <w:t>территориальной избирательной комиссии Московскогорайона города Твери</w:t>
            </w:r>
          </w:p>
        </w:tc>
        <w:tc>
          <w:tcPr>
            <w:tcW w:w="3862" w:type="dxa"/>
            <w:vAlign w:val="bottom"/>
          </w:tcPr>
          <w:p w:rsidR="008107B0" w:rsidRPr="00B744DA" w:rsidRDefault="008107B0" w:rsidP="009D6FF5">
            <w:pPr>
              <w:keepNext/>
              <w:ind w:firstLine="709"/>
              <w:jc w:val="right"/>
              <w:outlineLvl w:val="1"/>
              <w:rPr>
                <w:sz w:val="28"/>
                <w:szCs w:val="28"/>
              </w:rPr>
            </w:pPr>
            <w:r w:rsidRPr="009B4935">
              <w:rPr>
                <w:sz w:val="28"/>
                <w:szCs w:val="28"/>
              </w:rPr>
              <w:t>Ю.В.  </w:t>
            </w:r>
            <w:proofErr w:type="spellStart"/>
            <w:r w:rsidRPr="009B4935">
              <w:rPr>
                <w:sz w:val="28"/>
                <w:szCs w:val="28"/>
              </w:rPr>
              <w:t>Экилик</w:t>
            </w:r>
            <w:proofErr w:type="spellEnd"/>
          </w:p>
        </w:tc>
      </w:tr>
    </w:tbl>
    <w:p w:rsidR="008107B0" w:rsidRDefault="008107B0"/>
    <w:p w:rsidR="008107B0" w:rsidRDefault="008107B0"/>
    <w:p w:rsidR="008107B0" w:rsidRDefault="008107B0"/>
    <w:p w:rsidR="008107B0" w:rsidRDefault="008107B0"/>
    <w:p w:rsidR="008107B0" w:rsidRDefault="008107B0">
      <w:pPr>
        <w:sectPr w:rsidR="008107B0" w:rsidSect="00DC07B4">
          <w:headerReference w:type="default" r:id="rId7"/>
          <w:pgSz w:w="11906" w:h="16838"/>
          <w:pgMar w:top="1134" w:right="851" w:bottom="1247" w:left="1701" w:header="709" w:footer="709" w:gutter="0"/>
          <w:cols w:space="708"/>
          <w:titlePg/>
          <w:docGrid w:linePitch="360"/>
        </w:sectPr>
      </w:pPr>
    </w:p>
    <w:p w:rsidR="000730A5" w:rsidRPr="00EC029A" w:rsidRDefault="000730A5" w:rsidP="000730A5">
      <w:pPr>
        <w:jc w:val="right"/>
        <w:rPr>
          <w:sz w:val="22"/>
          <w:szCs w:val="22"/>
        </w:rPr>
      </w:pPr>
      <w:r w:rsidRPr="00EC029A">
        <w:rPr>
          <w:sz w:val="22"/>
          <w:szCs w:val="22"/>
        </w:rPr>
        <w:lastRenderedPageBreak/>
        <w:t>АИП06-01в</w:t>
      </w:r>
    </w:p>
    <w:p w:rsidR="000730A5" w:rsidRPr="00EC029A" w:rsidRDefault="000730A5" w:rsidP="000730A5">
      <w:pPr>
        <w:jc w:val="center"/>
        <w:rPr>
          <w:b/>
          <w:bCs/>
        </w:rPr>
      </w:pPr>
      <w:r w:rsidRPr="00EC029A">
        <w:rPr>
          <w:b/>
          <w:bCs/>
        </w:rPr>
        <w:t>Выборы депутатов Законодательного Собрания Тверской области седьмого созыва</w:t>
      </w:r>
    </w:p>
    <w:p w:rsidR="000730A5" w:rsidRPr="00EC029A" w:rsidRDefault="000730A5" w:rsidP="0013702A">
      <w:pPr>
        <w:spacing w:after="120"/>
        <w:jc w:val="center"/>
        <w:rPr>
          <w:b/>
          <w:bCs/>
        </w:rPr>
      </w:pPr>
      <w:r>
        <w:rPr>
          <w:b/>
          <w:bCs/>
        </w:rPr>
        <w:t>19</w:t>
      </w:r>
      <w:r w:rsidRPr="00EC029A">
        <w:rPr>
          <w:b/>
          <w:bCs/>
        </w:rPr>
        <w:t xml:space="preserve"> сентября 2021года</w:t>
      </w:r>
    </w:p>
    <w:p w:rsidR="000730A5" w:rsidRPr="00EC029A" w:rsidRDefault="000730A5" w:rsidP="0013702A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</w:t>
      </w:r>
      <w:r w:rsidRPr="00EC029A">
        <w:rPr>
          <w:b/>
          <w:bCs/>
          <w:sz w:val="28"/>
          <w:szCs w:val="28"/>
        </w:rPr>
        <w:t xml:space="preserve"> территориальная избирательная комиссия </w:t>
      </w:r>
    </w:p>
    <w:p w:rsidR="000730A5" w:rsidRPr="00EC029A" w:rsidRDefault="000730A5" w:rsidP="0013702A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об использовании бланков </w:t>
      </w:r>
      <w:r w:rsidRPr="00EC029A">
        <w:rPr>
          <w:b/>
          <w:bCs/>
          <w:sz w:val="28"/>
          <w:szCs w:val="28"/>
        </w:rPr>
        <w:t>бюллетеней по единому округу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597"/>
        <w:gridCol w:w="1701"/>
      </w:tblGrid>
      <w:tr w:rsidR="0013702A" w:rsidRPr="00EC029A" w:rsidTr="0013702A">
        <w:tc>
          <w:tcPr>
            <w:tcW w:w="959" w:type="dxa"/>
            <w:vAlign w:val="center"/>
          </w:tcPr>
          <w:p w:rsidR="000730A5" w:rsidRPr="0013702A" w:rsidRDefault="000730A5" w:rsidP="0013702A">
            <w:pPr>
              <w:jc w:val="center"/>
              <w:rPr>
                <w:b/>
                <w:bCs/>
                <w:sz w:val="20"/>
                <w:szCs w:val="20"/>
              </w:rPr>
            </w:pPr>
            <w:r w:rsidRPr="0013702A">
              <w:rPr>
                <w:b/>
                <w:bCs/>
                <w:sz w:val="20"/>
                <w:szCs w:val="20"/>
              </w:rPr>
              <w:t>Шифр строки</w:t>
            </w:r>
          </w:p>
        </w:tc>
        <w:tc>
          <w:tcPr>
            <w:tcW w:w="7597" w:type="dxa"/>
            <w:vAlign w:val="center"/>
          </w:tcPr>
          <w:p w:rsidR="000730A5" w:rsidRPr="0013702A" w:rsidRDefault="000730A5" w:rsidP="0013702A">
            <w:pPr>
              <w:jc w:val="center"/>
              <w:rPr>
                <w:b/>
                <w:bCs/>
                <w:sz w:val="20"/>
                <w:szCs w:val="20"/>
              </w:rPr>
            </w:pPr>
            <w:r w:rsidRPr="0013702A">
              <w:rPr>
                <w:b/>
                <w:bCs/>
                <w:sz w:val="20"/>
                <w:szCs w:val="20"/>
              </w:rPr>
              <w:t>Уровень избирательных комиссий и операции с бюллетенями по единому округу</w:t>
            </w:r>
          </w:p>
        </w:tc>
        <w:tc>
          <w:tcPr>
            <w:tcW w:w="1701" w:type="dxa"/>
          </w:tcPr>
          <w:p w:rsidR="000730A5" w:rsidRPr="0013702A" w:rsidRDefault="000730A5" w:rsidP="004E5E7A">
            <w:pPr>
              <w:jc w:val="center"/>
              <w:rPr>
                <w:b/>
                <w:bCs/>
                <w:sz w:val="20"/>
                <w:szCs w:val="20"/>
              </w:rPr>
            </w:pPr>
            <w:r w:rsidRPr="0013702A">
              <w:rPr>
                <w:b/>
                <w:bCs/>
                <w:sz w:val="20"/>
                <w:szCs w:val="20"/>
              </w:rPr>
              <w:t>Число</w:t>
            </w:r>
          </w:p>
          <w:p w:rsidR="000730A5" w:rsidRPr="0013702A" w:rsidRDefault="000730A5" w:rsidP="004E5E7A">
            <w:pPr>
              <w:jc w:val="center"/>
              <w:rPr>
                <w:b/>
                <w:bCs/>
                <w:sz w:val="20"/>
                <w:szCs w:val="20"/>
              </w:rPr>
            </w:pPr>
            <w:r w:rsidRPr="0013702A">
              <w:rPr>
                <w:b/>
                <w:bCs/>
                <w:sz w:val="20"/>
                <w:szCs w:val="20"/>
              </w:rPr>
              <w:t>бюллетеней по единому округу</w:t>
            </w:r>
          </w:p>
        </w:tc>
      </w:tr>
      <w:tr w:rsidR="0013702A" w:rsidRPr="0013702A" w:rsidTr="0013702A">
        <w:tc>
          <w:tcPr>
            <w:tcW w:w="959" w:type="dxa"/>
          </w:tcPr>
          <w:p w:rsidR="000730A5" w:rsidRPr="0013702A" w:rsidRDefault="000730A5" w:rsidP="004E5E7A">
            <w:pPr>
              <w:rPr>
                <w:sz w:val="16"/>
                <w:szCs w:val="16"/>
              </w:rPr>
            </w:pPr>
          </w:p>
        </w:tc>
        <w:tc>
          <w:tcPr>
            <w:tcW w:w="7597" w:type="dxa"/>
          </w:tcPr>
          <w:p w:rsidR="000730A5" w:rsidRPr="0013702A" w:rsidRDefault="000730A5" w:rsidP="004E5E7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730A5" w:rsidRPr="0013702A" w:rsidRDefault="000730A5" w:rsidP="004E5E7A">
            <w:pPr>
              <w:pStyle w:val="a4"/>
              <w:jc w:val="right"/>
              <w:rPr>
                <w:sz w:val="16"/>
                <w:szCs w:val="16"/>
              </w:rPr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получено по актам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Т.2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Недостача, обнаруженная при пересчете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Т.3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Излишки, обнаруженные при пересчете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Т.4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получено фактически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Т.5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выдано по актам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Т.5.1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всего выдано непосредственно избирателям 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Т.6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не использовано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Т.7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погашено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Т.8</w:t>
            </w:r>
          </w:p>
        </w:tc>
        <w:tc>
          <w:tcPr>
            <w:tcW w:w="7597" w:type="dxa"/>
          </w:tcPr>
          <w:p w:rsidR="000730A5" w:rsidRDefault="000730A5" w:rsidP="0013702A">
            <w:pPr>
              <w:spacing w:line="260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Утраченотерриториальнымиизбирательнымикомиссиями</w:t>
            </w:r>
            <w:proofErr w:type="spellEnd"/>
          </w:p>
        </w:tc>
        <w:tc>
          <w:tcPr>
            <w:tcW w:w="1701" w:type="dxa"/>
          </w:tcPr>
          <w:p w:rsidR="000730A5" w:rsidRDefault="000730A5" w:rsidP="004E5E7A">
            <w:pPr>
              <w:pStyle w:val="a4"/>
              <w:jc w:val="right"/>
              <w:rPr>
                <w:lang w:val="en-US"/>
              </w:rPr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Т.9</w:t>
            </w:r>
          </w:p>
        </w:tc>
        <w:tc>
          <w:tcPr>
            <w:tcW w:w="7597" w:type="dxa"/>
          </w:tcPr>
          <w:p w:rsidR="000730A5" w:rsidRDefault="000730A5" w:rsidP="0013702A">
            <w:pPr>
              <w:spacing w:line="260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Испорченопризаполнении</w:t>
            </w:r>
            <w:proofErr w:type="spellEnd"/>
          </w:p>
        </w:tc>
        <w:tc>
          <w:tcPr>
            <w:tcW w:w="1701" w:type="dxa"/>
          </w:tcPr>
          <w:p w:rsidR="000730A5" w:rsidRDefault="000730A5" w:rsidP="004E5E7A">
            <w:pPr>
              <w:pStyle w:val="a4"/>
              <w:jc w:val="right"/>
              <w:rPr>
                <w:lang w:val="en-US"/>
              </w:rPr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Т.10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возвращено от нижестоящих комиссий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Всего возвращено в вышестоящие комиссии 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Т.13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разрешено изготовить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Т.14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 актам о типографском браке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Т.15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направленных избирательными комиссиями избирателям для голосования по почте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RPr="0013702A" w:rsidTr="0013702A">
        <w:tc>
          <w:tcPr>
            <w:tcW w:w="959" w:type="dxa"/>
          </w:tcPr>
          <w:p w:rsidR="000730A5" w:rsidRPr="004446AD" w:rsidRDefault="000730A5" w:rsidP="004E5E7A">
            <w:pPr>
              <w:rPr>
                <w:sz w:val="16"/>
                <w:szCs w:val="16"/>
              </w:rPr>
            </w:pPr>
          </w:p>
        </w:tc>
        <w:tc>
          <w:tcPr>
            <w:tcW w:w="7597" w:type="dxa"/>
          </w:tcPr>
          <w:p w:rsidR="000730A5" w:rsidRPr="004446AD" w:rsidRDefault="000730A5" w:rsidP="0013702A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  <w:rPr>
                <w:sz w:val="16"/>
                <w:szCs w:val="16"/>
              </w:rPr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получено по актам участковыми избирательными комиссиями (учитывается число направленных избирательными комиссиями по почте)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по актам об изготовлении 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У.5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выдано участковыми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У.5.1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У.7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погашено участковыми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У.7.1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У.8</w:t>
            </w:r>
          </w:p>
        </w:tc>
        <w:tc>
          <w:tcPr>
            <w:tcW w:w="7597" w:type="dxa"/>
          </w:tcPr>
          <w:p w:rsidR="000730A5" w:rsidRDefault="000730A5" w:rsidP="0013702A">
            <w:pPr>
              <w:spacing w:line="260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Утраченоучастковымиизбирательнымикомиссиями</w:t>
            </w:r>
            <w:proofErr w:type="spellEnd"/>
          </w:p>
        </w:tc>
        <w:tc>
          <w:tcPr>
            <w:tcW w:w="1701" w:type="dxa"/>
          </w:tcPr>
          <w:p w:rsidR="000730A5" w:rsidRDefault="000730A5" w:rsidP="004E5E7A">
            <w:pPr>
              <w:pStyle w:val="a4"/>
              <w:jc w:val="right"/>
              <w:rPr>
                <w:lang w:val="en-US"/>
              </w:rPr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У.8.1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Всего возвращено в вышестоящие комиссии 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У.12</w:t>
            </w:r>
          </w:p>
        </w:tc>
        <w:tc>
          <w:tcPr>
            <w:tcW w:w="7597" w:type="dxa"/>
          </w:tcPr>
          <w:p w:rsidR="000730A5" w:rsidRPr="00EC029A" w:rsidRDefault="000730A5" w:rsidP="004E5E7A">
            <w:proofErr w:type="gramStart"/>
            <w:r w:rsidRPr="00EC029A">
              <w:t>Излишки</w:t>
            </w:r>
            <w:proofErr w:type="gramEnd"/>
            <w:r w:rsidRPr="00EC029A">
              <w:t xml:space="preserve"> обнаруженные участковыми избирательными комиссиями </w:t>
            </w: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RP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У.14</w:t>
            </w:r>
          </w:p>
        </w:tc>
        <w:tc>
          <w:tcPr>
            <w:tcW w:w="7597" w:type="dxa"/>
          </w:tcPr>
          <w:p w:rsidR="000730A5" w:rsidRPr="00EC029A" w:rsidRDefault="000730A5" w:rsidP="004E5E7A">
            <w:r w:rsidRPr="00EC029A">
              <w:t>Всего по актам о типографском браке</w:t>
            </w:r>
          </w:p>
        </w:tc>
        <w:tc>
          <w:tcPr>
            <w:tcW w:w="1701" w:type="dxa"/>
          </w:tcPr>
          <w:p w:rsidR="000730A5" w:rsidRPr="0013702A" w:rsidRDefault="000730A5" w:rsidP="004E5E7A">
            <w:pPr>
              <w:pStyle w:val="a4"/>
              <w:jc w:val="right"/>
            </w:pPr>
          </w:p>
        </w:tc>
      </w:tr>
    </w:tbl>
    <w:p w:rsidR="000730A5" w:rsidRPr="00EC029A" w:rsidRDefault="000730A5" w:rsidP="000730A5">
      <w:pPr>
        <w:pStyle w:val="a4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EC029A">
        <w:rPr>
          <w:b/>
          <w:bCs/>
          <w:sz w:val="28"/>
          <w:szCs w:val="28"/>
        </w:rPr>
        <w:t>Нижестоящие комиссий с нарушениями в контрольных соотношениях</w:t>
      </w: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7"/>
        <w:gridCol w:w="1701"/>
        <w:gridCol w:w="2835"/>
        <w:gridCol w:w="2098"/>
        <w:gridCol w:w="1559"/>
      </w:tblGrid>
      <w:tr w:rsidR="0013702A" w:rsidTr="0013702A">
        <w:tc>
          <w:tcPr>
            <w:tcW w:w="1757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Субъекта РФ</w:t>
            </w:r>
          </w:p>
        </w:tc>
        <w:tc>
          <w:tcPr>
            <w:tcW w:w="1701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Номеркомиссии</w:t>
            </w:r>
            <w:proofErr w:type="spellEnd"/>
          </w:p>
        </w:tc>
        <w:tc>
          <w:tcPr>
            <w:tcW w:w="2835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Наименованиекомиссии</w:t>
            </w:r>
            <w:proofErr w:type="spellEnd"/>
          </w:p>
        </w:tc>
        <w:tc>
          <w:tcPr>
            <w:tcW w:w="2098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Контрольное соотношение</w:t>
            </w:r>
          </w:p>
        </w:tc>
        <w:tc>
          <w:tcPr>
            <w:tcW w:w="1559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Результат</w:t>
            </w:r>
            <w:proofErr w:type="spellEnd"/>
          </w:p>
        </w:tc>
      </w:tr>
    </w:tbl>
    <w:p w:rsidR="00536D37" w:rsidRPr="0013702A" w:rsidRDefault="00536D37" w:rsidP="0013702A">
      <w:pPr>
        <w:pStyle w:val="a4"/>
        <w:tabs>
          <w:tab w:val="left" w:pos="708"/>
        </w:tabs>
        <w:rPr>
          <w:sz w:val="16"/>
          <w:szCs w:val="16"/>
        </w:rPr>
      </w:pPr>
    </w:p>
    <w:sectPr w:rsidR="00536D37" w:rsidRPr="0013702A" w:rsidSect="0013702A">
      <w:footerReference w:type="default" r:id="rId8"/>
      <w:pgSz w:w="11907" w:h="16840" w:code="9"/>
      <w:pgMar w:top="709" w:right="850" w:bottom="568" w:left="993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97D" w:rsidRDefault="0071797D" w:rsidP="00DC07B4">
      <w:r>
        <w:separator/>
      </w:r>
    </w:p>
  </w:endnote>
  <w:endnote w:type="continuationSeparator" w:id="1">
    <w:p w:rsidR="0071797D" w:rsidRDefault="0071797D" w:rsidP="00DC0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B0" w:rsidRPr="0013702A" w:rsidRDefault="00F201AD" w:rsidP="001370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97D" w:rsidRDefault="0071797D" w:rsidP="00DC07B4">
      <w:r>
        <w:separator/>
      </w:r>
    </w:p>
  </w:footnote>
  <w:footnote w:type="continuationSeparator" w:id="1">
    <w:p w:rsidR="0071797D" w:rsidRDefault="0071797D" w:rsidP="00DC0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3101012"/>
    </w:sdtPr>
    <w:sdtContent>
      <w:p w:rsidR="00DC07B4" w:rsidRDefault="00527385">
        <w:pPr>
          <w:pStyle w:val="a4"/>
          <w:jc w:val="center"/>
        </w:pPr>
        <w:r>
          <w:fldChar w:fldCharType="begin"/>
        </w:r>
        <w:r w:rsidR="00DC07B4">
          <w:instrText>PAGE   \* MERGEFORMAT</w:instrText>
        </w:r>
        <w:r>
          <w:fldChar w:fldCharType="separate"/>
        </w:r>
        <w:r w:rsidR="00F201A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5E8"/>
    <w:rsid w:val="000010DF"/>
    <w:rsid w:val="000730A5"/>
    <w:rsid w:val="0013702A"/>
    <w:rsid w:val="00183FE2"/>
    <w:rsid w:val="001A25C2"/>
    <w:rsid w:val="002565E8"/>
    <w:rsid w:val="00263AF9"/>
    <w:rsid w:val="002F07AF"/>
    <w:rsid w:val="004446AD"/>
    <w:rsid w:val="004840B8"/>
    <w:rsid w:val="004E6FF1"/>
    <w:rsid w:val="00527385"/>
    <w:rsid w:val="00536D37"/>
    <w:rsid w:val="005F785A"/>
    <w:rsid w:val="0070118B"/>
    <w:rsid w:val="0071797D"/>
    <w:rsid w:val="0072283C"/>
    <w:rsid w:val="00780011"/>
    <w:rsid w:val="0079251D"/>
    <w:rsid w:val="008107B0"/>
    <w:rsid w:val="00827EF4"/>
    <w:rsid w:val="00841AE2"/>
    <w:rsid w:val="00A15608"/>
    <w:rsid w:val="00A26C22"/>
    <w:rsid w:val="00C6072F"/>
    <w:rsid w:val="00C7214A"/>
    <w:rsid w:val="00DC07B4"/>
    <w:rsid w:val="00E33050"/>
    <w:rsid w:val="00EB6CDF"/>
    <w:rsid w:val="00F14428"/>
    <w:rsid w:val="00F20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41AE2"/>
    <w:pPr>
      <w:spacing w:after="120"/>
    </w:pPr>
  </w:style>
  <w:style w:type="character" w:customStyle="1" w:styleId="a9">
    <w:name w:val="Основной текст Знак"/>
    <w:basedOn w:val="a0"/>
    <w:link w:val="a8"/>
    <w:rsid w:val="00841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70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0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41AE2"/>
    <w:pPr>
      <w:spacing w:after="120"/>
    </w:pPr>
  </w:style>
  <w:style w:type="character" w:customStyle="1" w:styleId="a9">
    <w:name w:val="Основной текст Знак"/>
    <w:basedOn w:val="a0"/>
    <w:link w:val="a8"/>
    <w:rsid w:val="00841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70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0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2021-09-20T10:50:00Z</cp:lastPrinted>
  <dcterms:created xsi:type="dcterms:W3CDTF">2021-09-24T07:14:00Z</dcterms:created>
  <dcterms:modified xsi:type="dcterms:W3CDTF">2021-10-04T08:25:00Z</dcterms:modified>
</cp:coreProperties>
</file>