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94B73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A94B73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417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863B1A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>признании кандидата в депутаты Тверской городской Думы по одноманда</w:t>
      </w:r>
      <w:r w:rsidR="00A94B73">
        <w:rPr>
          <w:b/>
          <w:szCs w:val="28"/>
        </w:rPr>
        <w:t>тному избирательному округу № 16</w:t>
      </w:r>
      <w:r w:rsidR="00863B1A">
        <w:rPr>
          <w:b/>
          <w:szCs w:val="28"/>
        </w:rPr>
        <w:t xml:space="preserve"> </w:t>
      </w:r>
      <w:proofErr w:type="spellStart"/>
      <w:r w:rsidR="00A94B73">
        <w:rPr>
          <w:b/>
          <w:szCs w:val="28"/>
        </w:rPr>
        <w:t>Болотова</w:t>
      </w:r>
      <w:proofErr w:type="spellEnd"/>
      <w:r w:rsidR="00A94B73">
        <w:rPr>
          <w:b/>
          <w:szCs w:val="28"/>
        </w:rPr>
        <w:t xml:space="preserve"> Дмитрия Игоревича</w:t>
      </w:r>
      <w:r w:rsidR="005E2EF5">
        <w:rPr>
          <w:b/>
          <w:szCs w:val="28"/>
        </w:rPr>
        <w:t xml:space="preserve">, выдвинутого избирательным объединением </w:t>
      </w:r>
      <w:r w:rsidR="00A94B73" w:rsidRPr="00A94B73">
        <w:rPr>
          <w:b/>
          <w:szCs w:val="28"/>
        </w:rPr>
        <w:t>«Региональное отделение ВСЕРОССИЙСКОЙ ПОЛИТИЧЕСКОЙ ПАРТИИ «РОДИНА» в Тверской области»</w:t>
      </w:r>
      <w:r w:rsidR="005E2EF5">
        <w:rPr>
          <w:b/>
          <w:szCs w:val="28"/>
        </w:rPr>
        <w:t xml:space="preserve">, утратившим статус кандидата на выборах депутатов Тверской городской Думы </w:t>
      </w:r>
    </w:p>
    <w:p w:rsidR="0079140C" w:rsidRDefault="005E2EF5" w:rsidP="008045C6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>
        <w:rPr>
          <w:szCs w:val="28"/>
        </w:rPr>
        <w:t>Тверской городской Думы по одномандатному избирательному округу</w:t>
      </w:r>
      <w:r w:rsidR="00A94B73">
        <w:rPr>
          <w:szCs w:val="28"/>
        </w:rPr>
        <w:t xml:space="preserve"> № 16</w:t>
      </w:r>
      <w:r w:rsidR="00863B1A">
        <w:rPr>
          <w:szCs w:val="28"/>
        </w:rPr>
        <w:t xml:space="preserve"> </w:t>
      </w:r>
      <w:proofErr w:type="spellStart"/>
      <w:r w:rsidR="00A94B73">
        <w:rPr>
          <w:szCs w:val="28"/>
        </w:rPr>
        <w:t>Болотова</w:t>
      </w:r>
      <w:proofErr w:type="spellEnd"/>
      <w:r w:rsidR="00A94B73">
        <w:rPr>
          <w:szCs w:val="28"/>
        </w:rPr>
        <w:t xml:space="preserve"> Дмитрия Игоревича</w:t>
      </w:r>
      <w:r w:rsidRPr="001800E3">
        <w:rPr>
          <w:szCs w:val="28"/>
        </w:rPr>
        <w:t xml:space="preserve">, выдвинутого избирательным объединением </w:t>
      </w:r>
      <w:r w:rsidR="00A94B73" w:rsidRPr="00A94B73">
        <w:rPr>
          <w:szCs w:val="28"/>
        </w:rPr>
        <w:t>«Региональное отделение ВСЕРОССИЙСКОЙ ПОЛИТИЧЕСКОЙ ПАРТИИ «РОДИНА» в Тверской области»</w:t>
      </w:r>
      <w:r w:rsidRPr="001800E3">
        <w:rPr>
          <w:szCs w:val="28"/>
        </w:rPr>
        <w:t>,</w:t>
      </w:r>
      <w:r w:rsidR="00A94B73">
        <w:rPr>
          <w:szCs w:val="28"/>
        </w:rPr>
        <w:t xml:space="preserve"> от   04 августа</w:t>
      </w:r>
      <w:r>
        <w:rPr>
          <w:szCs w:val="28"/>
        </w:rPr>
        <w:t xml:space="preserve"> 2022 года </w:t>
      </w:r>
      <w:r w:rsidRPr="001800E3">
        <w:rPr>
          <w:szCs w:val="28"/>
        </w:rPr>
        <w:t>о снятии своей кандидатуры, поступившего до его регистрации, руководствуясь пунктом 5 статьи 41 Федерального закона от 12.06.2002 № 67-ФЗ «Об основных гарантиях избирательных прав иправа</w:t>
      </w:r>
      <w:proofErr w:type="gramEnd"/>
      <w:r w:rsidRPr="001800E3">
        <w:rPr>
          <w:szCs w:val="28"/>
        </w:rPr>
        <w:t xml:space="preserve"> </w:t>
      </w:r>
      <w:proofErr w:type="gramStart"/>
      <w:r w:rsidRPr="001800E3">
        <w:rPr>
          <w:szCs w:val="28"/>
        </w:rPr>
        <w:t>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от13.05.2022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</w:t>
      </w:r>
      <w:proofErr w:type="gramEnd"/>
      <w:r w:rsidRPr="001800E3">
        <w:rPr>
          <w:szCs w:val="28"/>
        </w:rPr>
        <w:t xml:space="preserve"> на территориальную избирательную комиссию Московского района города Твери»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Тверской городской Думы </w:t>
      </w:r>
      <w:r w:rsidR="008045C6" w:rsidRPr="008045C6">
        <w:rPr>
          <w:szCs w:val="28"/>
        </w:rPr>
        <w:t xml:space="preserve">по </w:t>
      </w:r>
      <w:r w:rsidR="008045C6" w:rsidRPr="008045C6">
        <w:rPr>
          <w:szCs w:val="28"/>
        </w:rPr>
        <w:lastRenderedPageBreak/>
        <w:t>одноманда</w:t>
      </w:r>
      <w:r w:rsidR="00A94B73">
        <w:rPr>
          <w:szCs w:val="28"/>
        </w:rPr>
        <w:t>тному избирательному округу № 16</w:t>
      </w:r>
      <w:r w:rsidR="008045C6" w:rsidRPr="008045C6">
        <w:rPr>
          <w:szCs w:val="28"/>
        </w:rPr>
        <w:t xml:space="preserve">, выдвинутого избирательным объединением </w:t>
      </w:r>
      <w:r w:rsidR="00A94B73" w:rsidRPr="00A94B73">
        <w:rPr>
          <w:sz w:val="27"/>
          <w:szCs w:val="27"/>
          <w:shd w:val="clear" w:color="auto" w:fill="FFFFFF"/>
        </w:rPr>
        <w:t>«Региональное отделение ВСЕРОССИЙСКОЙ ПОЛИТИЧЕСКОЙ ПАРТИИ «РОДИНА» в Тверской области»</w:t>
      </w:r>
      <w:r w:rsidR="008045C6" w:rsidRPr="008045C6">
        <w:rPr>
          <w:szCs w:val="28"/>
        </w:rPr>
        <w:t>,</w:t>
      </w:r>
      <w:r w:rsidR="00863B1A">
        <w:rPr>
          <w:szCs w:val="28"/>
        </w:rPr>
        <w:t xml:space="preserve"> </w:t>
      </w:r>
      <w:proofErr w:type="spellStart"/>
      <w:r w:rsidR="00A94B73">
        <w:rPr>
          <w:szCs w:val="28"/>
        </w:rPr>
        <w:t>Болотова</w:t>
      </w:r>
      <w:proofErr w:type="spellEnd"/>
      <w:r w:rsidR="00A94B73">
        <w:rPr>
          <w:szCs w:val="28"/>
        </w:rPr>
        <w:t xml:space="preserve"> Дмитрия Игоревича</w:t>
      </w:r>
      <w:r w:rsidR="00863B1A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Тверской городской Думы </w:t>
      </w:r>
      <w:r w:rsidR="008045C6" w:rsidRPr="008045C6">
        <w:rPr>
          <w:szCs w:val="28"/>
        </w:rPr>
        <w:t>11 сентября 2022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 w:rsidR="00863B1A">
        <w:rPr>
          <w:szCs w:val="28"/>
        </w:rPr>
        <w:t xml:space="preserve"> </w:t>
      </w:r>
      <w:r w:rsidR="00A94B73">
        <w:rPr>
          <w:szCs w:val="28"/>
        </w:rPr>
        <w:t>Болотову Дмитрию Игоревичу</w:t>
      </w:r>
      <w:bookmarkStart w:id="0" w:name="_GoBack"/>
      <w:bookmarkEnd w:id="0"/>
      <w:r>
        <w:rPr>
          <w:szCs w:val="28"/>
        </w:rPr>
        <w:t>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2"/>
        <w:gridCol w:w="1927"/>
        <w:gridCol w:w="3088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F1" w:rsidRDefault="002D45F1" w:rsidP="0038504E">
      <w:r>
        <w:separator/>
      </w:r>
    </w:p>
  </w:endnote>
  <w:endnote w:type="continuationSeparator" w:id="1">
    <w:p w:rsidR="002D45F1" w:rsidRDefault="002D45F1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F1" w:rsidRDefault="002D45F1" w:rsidP="0038504E">
      <w:r>
        <w:separator/>
      </w:r>
    </w:p>
  </w:footnote>
  <w:footnote w:type="continuationSeparator" w:id="1">
    <w:p w:rsidR="002D45F1" w:rsidRDefault="002D45F1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CA5F7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63B1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45F1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3B1A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4B73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A5F7A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97FB-FBEE-454B-8C59-8FD844E3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3</cp:revision>
  <cp:lastPrinted>2022-06-27T15:35:00Z</cp:lastPrinted>
  <dcterms:created xsi:type="dcterms:W3CDTF">2022-08-04T07:30:00Z</dcterms:created>
  <dcterms:modified xsi:type="dcterms:W3CDTF">2022-08-04T16:20:00Z</dcterms:modified>
</cp:coreProperties>
</file>