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7C3" w:rsidP="00EA73D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E4CEE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6E4CEE">
              <w:rPr>
                <w:color w:val="000000"/>
              </w:rPr>
              <w:t xml:space="preserve"> </w:t>
            </w:r>
            <w:r w:rsidR="008D7228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D7228" w:rsidP="002B164C">
            <w:pPr>
              <w:rPr>
                <w:color w:val="000000"/>
              </w:rPr>
            </w:pPr>
            <w:r>
              <w:rPr>
                <w:color w:val="000000"/>
              </w:rPr>
              <w:t>47/44</w:t>
            </w:r>
            <w:r w:rsidR="00DA67C3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BF3A65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641C64">
      <w:pPr>
        <w:spacing w:line="300" w:lineRule="auto"/>
        <w:rPr>
          <w:b/>
        </w:rPr>
      </w:pPr>
      <w:r>
        <w:rPr>
          <w:b/>
        </w:rPr>
        <w:t>О поступлении  средств в избирательные фонды кандидатов и расходовании этих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 xml:space="preserve">и проведении выборов депутатов </w:t>
      </w:r>
      <w:r w:rsidR="008D7228">
        <w:rPr>
          <w:b/>
        </w:rPr>
        <w:t>Тверской городской Думы по одномандатным избирательным округам №№ 10-16</w:t>
      </w:r>
      <w:r w:rsidR="00DA62F2">
        <w:rPr>
          <w:b/>
        </w:rPr>
        <w:t xml:space="preserve"> </w:t>
      </w:r>
      <w:r w:rsidR="00401B8B">
        <w:rPr>
          <w:b/>
        </w:rPr>
        <w:t>по состоянию на</w:t>
      </w:r>
      <w:r w:rsidR="00DA62F2">
        <w:rPr>
          <w:b/>
        </w:rPr>
        <w:t xml:space="preserve"> </w:t>
      </w:r>
      <w:r w:rsidR="00DA67C3">
        <w:rPr>
          <w:b/>
        </w:rPr>
        <w:t>19</w:t>
      </w:r>
      <w:r w:rsidR="008D7228">
        <w:rPr>
          <w:b/>
        </w:rPr>
        <w:t xml:space="preserve"> августа  2022</w:t>
      </w:r>
      <w:r w:rsidR="00BF3A65">
        <w:rPr>
          <w:b/>
        </w:rPr>
        <w:t xml:space="preserve"> года</w:t>
      </w:r>
    </w:p>
    <w:p w:rsidR="00FD201B" w:rsidRDefault="00FD201B" w:rsidP="008D7228">
      <w:pPr>
        <w:jc w:val="both"/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</w:t>
      </w:r>
      <w:r w:rsidR="008D7228">
        <w:rPr>
          <w:szCs w:val="28"/>
        </w:rPr>
        <w:t>Тверской городской Думы по одномандатным избирательным округам №№ 10-16</w:t>
      </w:r>
      <w:r w:rsidRPr="00641C64">
        <w:rPr>
          <w:szCs w:val="28"/>
        </w:rPr>
        <w:t xml:space="preserve"> по </w:t>
      </w:r>
      <w:r w:rsidR="006B4815">
        <w:rPr>
          <w:szCs w:val="28"/>
        </w:rPr>
        <w:t xml:space="preserve">состоянию на </w:t>
      </w:r>
      <w:r w:rsidR="00DA67C3">
        <w:rPr>
          <w:szCs w:val="28"/>
        </w:rPr>
        <w:t>19</w:t>
      </w:r>
      <w:r w:rsidR="008D7228">
        <w:rPr>
          <w:szCs w:val="28"/>
        </w:rPr>
        <w:t xml:space="preserve"> августа 2022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41C64">
        <w:rPr>
          <w:szCs w:val="28"/>
        </w:rPr>
        <w:t>На основании вышеизложенного, в соответствии с требованиями ст</w:t>
      </w:r>
      <w:r w:rsidR="00AA370D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DA62F2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>избирательн</w:t>
      </w:r>
      <w:r w:rsidR="008D7228">
        <w:rPr>
          <w:szCs w:val="28"/>
        </w:rPr>
        <w:t xml:space="preserve">ой комиссии Тверской области от 13.05.2022 </w:t>
      </w:r>
      <w:r w:rsidR="008D7228" w:rsidRPr="009B7AAE">
        <w:rPr>
          <w:szCs w:val="28"/>
        </w:rPr>
        <w:t>№ 64/799-7 «О возложении полномочий окружных избирательных комиссий одномандатных избирательных округов №10</w:t>
      </w:r>
      <w:proofErr w:type="gramEnd"/>
      <w:r w:rsidR="008D7228" w:rsidRPr="009B7AAE">
        <w:rPr>
          <w:szCs w:val="28"/>
        </w:rPr>
        <w:t>, №</w:t>
      </w:r>
      <w:proofErr w:type="gramStart"/>
      <w:r w:rsidR="008D7228" w:rsidRPr="009B7AAE">
        <w:rPr>
          <w:szCs w:val="28"/>
        </w:rPr>
        <w:t>11, №12, №13, №14, №15, №16  по выборам депутатов Тверской городской Думы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8D7228">
        <w:rPr>
          <w:szCs w:val="28"/>
        </w:rPr>
        <w:t>от 09.06.2021 №4/28</w:t>
      </w:r>
      <w:r w:rsidR="00E75A0E" w:rsidRPr="00641C64">
        <w:rPr>
          <w:szCs w:val="28"/>
        </w:rPr>
        <w:t>-7</w:t>
      </w:r>
      <w:r w:rsidRPr="00641C64">
        <w:rPr>
          <w:szCs w:val="28"/>
        </w:rPr>
        <w:t xml:space="preserve"> «</w:t>
      </w:r>
      <w:r w:rsidR="008D7228" w:rsidRPr="008D7228">
        <w:rPr>
          <w:szCs w:val="28"/>
        </w:rPr>
        <w:t>О Порядке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</w:t>
      </w:r>
      <w:proofErr w:type="gramEnd"/>
      <w:r w:rsidR="00DA62F2">
        <w:rPr>
          <w:szCs w:val="28"/>
        </w:rPr>
        <w:t xml:space="preserve"> </w:t>
      </w:r>
      <w:r w:rsidRPr="00641C64">
        <w:rPr>
          <w:b/>
          <w:szCs w:val="28"/>
        </w:rPr>
        <w:t>постановляет: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lastRenderedPageBreak/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Тверио поступлении  средств в избирательные фонды кандидатов и расходовании этих средств при проведении выборов депутатов </w:t>
      </w:r>
      <w:r w:rsidR="008D7228">
        <w:rPr>
          <w:szCs w:val="28"/>
        </w:rPr>
        <w:t>Тверской городской Думы по одномандатным избирательным округам №№ 10-16</w:t>
      </w:r>
      <w:r w:rsidR="005019AB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DA67C3">
        <w:rPr>
          <w:szCs w:val="28"/>
        </w:rPr>
        <w:t>19</w:t>
      </w:r>
      <w:r w:rsidR="002B164C" w:rsidRPr="00641C64">
        <w:rPr>
          <w:szCs w:val="28"/>
        </w:rPr>
        <w:t xml:space="preserve"> августа</w:t>
      </w:r>
      <w:r w:rsidR="008D7228">
        <w:rPr>
          <w:szCs w:val="28"/>
        </w:rPr>
        <w:t xml:space="preserve">  2022</w:t>
      </w:r>
      <w:r w:rsidR="006F4B8C">
        <w:rPr>
          <w:szCs w:val="28"/>
        </w:rPr>
        <w:t xml:space="preserve"> года  согласно приложению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2. Направить сведения о поступлении  средств в избирательные фонды кандидатов и расходовании этих сре</w:t>
      </w:r>
      <w:proofErr w:type="gramStart"/>
      <w:r w:rsidRPr="00641C64">
        <w:rPr>
          <w:szCs w:val="28"/>
        </w:rPr>
        <w:t>дств пр</w:t>
      </w:r>
      <w:proofErr w:type="gramEnd"/>
      <w:r w:rsidRPr="00641C64">
        <w:rPr>
          <w:szCs w:val="28"/>
        </w:rPr>
        <w:t xml:space="preserve">и проведении  выборов депутатов </w:t>
      </w:r>
      <w:r w:rsidR="008D7228" w:rsidRPr="008D7228">
        <w:rPr>
          <w:szCs w:val="28"/>
        </w:rPr>
        <w:t xml:space="preserve">Тверской городской Думы по одномандатным избирательным округам </w:t>
      </w:r>
      <w:bookmarkStart w:id="0" w:name="_GoBack"/>
      <w:bookmarkEnd w:id="0"/>
      <w:r w:rsidR="008D7228" w:rsidRPr="008D7228">
        <w:rPr>
          <w:szCs w:val="28"/>
        </w:rPr>
        <w:t>№№ 10-16 по сост</w:t>
      </w:r>
      <w:r w:rsidR="008D7228">
        <w:rPr>
          <w:szCs w:val="28"/>
        </w:rPr>
        <w:t xml:space="preserve">оянию на 19 августа  2022 года </w:t>
      </w:r>
      <w:r w:rsidR="00641C64" w:rsidRPr="00641C64">
        <w:rPr>
          <w:szCs w:val="28"/>
        </w:rPr>
        <w:t>для опубликова</w:t>
      </w:r>
      <w:r w:rsidR="008D7228">
        <w:rPr>
          <w:szCs w:val="28"/>
        </w:rPr>
        <w:t>ния в газету «Вся Тверь</w:t>
      </w:r>
      <w:r w:rsidR="00641C64" w:rsidRPr="00641C64">
        <w:rPr>
          <w:szCs w:val="28"/>
        </w:rPr>
        <w:t>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4D" w:rsidRDefault="006C414D" w:rsidP="00F71BAD">
      <w:r>
        <w:separator/>
      </w:r>
    </w:p>
  </w:endnote>
  <w:endnote w:type="continuationSeparator" w:id="1">
    <w:p w:rsidR="006C414D" w:rsidRDefault="006C414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4D" w:rsidRDefault="006C414D" w:rsidP="00F71BAD">
      <w:r>
        <w:separator/>
      </w:r>
    </w:p>
  </w:footnote>
  <w:footnote w:type="continuationSeparator" w:id="1">
    <w:p w:rsidR="006C414D" w:rsidRDefault="006C414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446872"/>
    </w:sdtPr>
    <w:sdtContent>
      <w:p w:rsidR="00641C64" w:rsidRDefault="00FF3197">
        <w:pPr>
          <w:pStyle w:val="a7"/>
          <w:jc w:val="center"/>
        </w:pPr>
        <w:r>
          <w:fldChar w:fldCharType="begin"/>
        </w:r>
        <w:r w:rsidR="00641C64">
          <w:instrText>PAGE   \* MERGEFORMAT</w:instrText>
        </w:r>
        <w:r>
          <w:fldChar w:fldCharType="separate"/>
        </w:r>
        <w:r w:rsidR="006E4CE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070A3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103"/>
    <w:rsid w:val="003E14D5"/>
    <w:rsid w:val="003E4F26"/>
    <w:rsid w:val="003F7A04"/>
    <w:rsid w:val="0040183D"/>
    <w:rsid w:val="00401B8B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4F4FB5"/>
    <w:rsid w:val="005003D8"/>
    <w:rsid w:val="00500CCF"/>
    <w:rsid w:val="005019AB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2954"/>
    <w:rsid w:val="00675494"/>
    <w:rsid w:val="00686B8F"/>
    <w:rsid w:val="00691D94"/>
    <w:rsid w:val="006B1FCB"/>
    <w:rsid w:val="006B4815"/>
    <w:rsid w:val="006C28AA"/>
    <w:rsid w:val="006C414D"/>
    <w:rsid w:val="006D2165"/>
    <w:rsid w:val="006D3FB8"/>
    <w:rsid w:val="006D7546"/>
    <w:rsid w:val="006E4CEE"/>
    <w:rsid w:val="006F4B8C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D7228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A370D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91B76"/>
    <w:rsid w:val="00BA1AE9"/>
    <w:rsid w:val="00BA3EFA"/>
    <w:rsid w:val="00BC783E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A62F2"/>
    <w:rsid w:val="00DA67C3"/>
    <w:rsid w:val="00DC0208"/>
    <w:rsid w:val="00DC4848"/>
    <w:rsid w:val="00DC7B5E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685D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09C0-7836-4F7E-B76D-E89CB6B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2021-08-19T16:27:00Z</cp:lastPrinted>
  <dcterms:created xsi:type="dcterms:W3CDTF">2022-08-18T17:12:00Z</dcterms:created>
  <dcterms:modified xsi:type="dcterms:W3CDTF">2022-08-21T09:45:00Z</dcterms:modified>
</cp:coreProperties>
</file>