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91192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91192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F9753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B57280" w:rsidRDefault="009C172C" w:rsidP="00105F0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235632">
              <w:rPr>
                <w:color w:val="000000"/>
              </w:rPr>
              <w:t xml:space="preserve"> июл</w:t>
            </w:r>
            <w:r w:rsidR="001A65CD" w:rsidRPr="00B57280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2024</w:t>
            </w:r>
            <w:r w:rsidR="00B04738" w:rsidRPr="00B5728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B57280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B57280" w:rsidRDefault="00B04738" w:rsidP="00105F0F">
            <w:pPr>
              <w:rPr>
                <w:color w:val="000000"/>
              </w:rPr>
            </w:pPr>
            <w:r w:rsidRPr="00B5728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738" w:rsidRPr="00B57280" w:rsidRDefault="009C172C" w:rsidP="00105F0F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8E3303" w:rsidRPr="00F9753B">
              <w:rPr>
                <w:color w:val="000000"/>
              </w:rPr>
              <w:t>/</w:t>
            </w:r>
            <w:r>
              <w:rPr>
                <w:color w:val="000000"/>
              </w:rPr>
              <w:t>798</w:t>
            </w:r>
            <w:r w:rsidR="000B362B" w:rsidRPr="00F9753B">
              <w:rPr>
                <w:color w:val="000000"/>
              </w:rPr>
              <w:t>-5</w:t>
            </w:r>
          </w:p>
        </w:tc>
      </w:tr>
      <w:tr w:rsidR="00B04738" w:rsidRPr="00B91192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B57280" w:rsidRDefault="00EE2248" w:rsidP="00105F0F">
            <w:pPr>
              <w:rPr>
                <w:color w:val="000000"/>
                <w:sz w:val="24"/>
              </w:rPr>
            </w:pPr>
            <w:r w:rsidRPr="00B57280">
              <w:rPr>
                <w:color w:val="000000"/>
                <w:sz w:val="24"/>
              </w:rPr>
              <w:t>г.</w:t>
            </w:r>
            <w:r w:rsidR="00B91192" w:rsidRPr="00B57280">
              <w:rPr>
                <w:color w:val="000000"/>
                <w:sz w:val="24"/>
              </w:rPr>
              <w:t> </w:t>
            </w:r>
            <w:r w:rsidR="00B04738" w:rsidRPr="00B57280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C70481" w:rsidRPr="003D2377" w:rsidRDefault="00102730" w:rsidP="003626C1">
      <w:pPr>
        <w:spacing w:before="240" w:after="200"/>
        <w:rPr>
          <w:b/>
          <w:szCs w:val="28"/>
        </w:rPr>
      </w:pPr>
      <w:r>
        <w:rPr>
          <w:b/>
          <w:szCs w:val="28"/>
        </w:rPr>
        <w:t xml:space="preserve">О </w:t>
      </w:r>
      <w:r w:rsidR="00BC6780">
        <w:rPr>
          <w:b/>
          <w:szCs w:val="28"/>
        </w:rPr>
        <w:t>графике работы территориальных избирательных комиссий</w:t>
      </w:r>
      <w:r w:rsidR="009C172C">
        <w:rPr>
          <w:b/>
          <w:szCs w:val="28"/>
        </w:rPr>
        <w:t xml:space="preserve"> Заволжского и Московского районов</w:t>
      </w:r>
      <w:r w:rsidR="00BC6780">
        <w:rPr>
          <w:b/>
          <w:szCs w:val="28"/>
        </w:rPr>
        <w:t xml:space="preserve"> </w:t>
      </w:r>
      <w:r w:rsidR="009C172C">
        <w:rPr>
          <w:b/>
          <w:szCs w:val="28"/>
        </w:rPr>
        <w:t xml:space="preserve"> </w:t>
      </w:r>
      <w:r w:rsidR="00BC6780">
        <w:rPr>
          <w:b/>
          <w:szCs w:val="28"/>
        </w:rPr>
        <w:t>города Твери в период подготовки</w:t>
      </w:r>
      <w:r w:rsidR="009C172C">
        <w:rPr>
          <w:b/>
          <w:szCs w:val="28"/>
        </w:rPr>
        <w:t xml:space="preserve"> </w:t>
      </w:r>
      <w:r w:rsidR="00BC6780">
        <w:rPr>
          <w:b/>
          <w:szCs w:val="28"/>
        </w:rPr>
        <w:t>и проведения</w:t>
      </w:r>
      <w:r>
        <w:rPr>
          <w:b/>
          <w:szCs w:val="28"/>
        </w:rPr>
        <w:t xml:space="preserve"> </w:t>
      </w:r>
      <w:r w:rsidR="009C172C">
        <w:rPr>
          <w:b/>
          <w:szCs w:val="28"/>
        </w:rPr>
        <w:t xml:space="preserve">дополнительных </w:t>
      </w:r>
      <w:r>
        <w:rPr>
          <w:b/>
          <w:szCs w:val="28"/>
        </w:rPr>
        <w:t xml:space="preserve">выборов депутатов Тверской городской Думы </w:t>
      </w:r>
      <w:r w:rsidR="009C172C">
        <w:rPr>
          <w:b/>
          <w:szCs w:val="28"/>
        </w:rPr>
        <w:t>по одномандатным избирательным округам №№ 3, 10</w:t>
      </w:r>
      <w:r w:rsidR="00B91192">
        <w:rPr>
          <w:b/>
          <w:szCs w:val="28"/>
        </w:rPr>
        <w:br/>
      </w:r>
      <w:r w:rsidR="009C172C">
        <w:rPr>
          <w:b/>
          <w:szCs w:val="28"/>
        </w:rPr>
        <w:t>8 сентября 2024</w:t>
      </w:r>
      <w:r>
        <w:rPr>
          <w:b/>
          <w:szCs w:val="28"/>
        </w:rPr>
        <w:t xml:space="preserve"> года</w:t>
      </w:r>
    </w:p>
    <w:p w:rsidR="00C70481" w:rsidRPr="00C70481" w:rsidRDefault="00BC6780" w:rsidP="00B91192">
      <w:pPr>
        <w:pStyle w:val="4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32"/>
        </w:rPr>
      </w:pPr>
      <w:proofErr w:type="gramStart"/>
      <w:r w:rsidRPr="00BC6780">
        <w:rPr>
          <w:rFonts w:ascii="Times New Roman" w:hAnsi="Times New Roman" w:cs="Times New Roman"/>
          <w:b w:val="0"/>
          <w:i w:val="0"/>
          <w:color w:val="auto"/>
        </w:rPr>
        <w:t>В целях обеспечения реализации избирательных прав кандид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атов </w:t>
      </w:r>
      <w:r w:rsidRPr="00BC6780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566F43">
        <w:rPr>
          <w:rFonts w:ascii="Times New Roman" w:hAnsi="Times New Roman" w:cs="Times New Roman"/>
          <w:b w:val="0"/>
          <w:i w:val="0"/>
          <w:color w:val="auto"/>
        </w:rPr>
        <w:br/>
      </w:r>
      <w:r w:rsidRPr="00BC6780">
        <w:rPr>
          <w:rFonts w:ascii="Times New Roman" w:hAnsi="Times New Roman" w:cs="Times New Roman"/>
          <w:b w:val="0"/>
          <w:i w:val="0"/>
          <w:color w:val="auto"/>
        </w:rPr>
        <w:t xml:space="preserve">в период подготовки и проведения </w:t>
      </w:r>
      <w:r w:rsidR="009C172C">
        <w:rPr>
          <w:rFonts w:ascii="Times New Roman" w:hAnsi="Times New Roman" w:cs="Times New Roman"/>
          <w:b w:val="0"/>
          <w:i w:val="0"/>
          <w:color w:val="auto"/>
        </w:rPr>
        <w:t xml:space="preserve">дополнительных </w:t>
      </w:r>
      <w:r w:rsidRPr="00BC6780">
        <w:rPr>
          <w:rFonts w:ascii="Times New Roman" w:hAnsi="Times New Roman" w:cs="Times New Roman"/>
          <w:b w:val="0"/>
          <w:i w:val="0"/>
          <w:color w:val="auto"/>
        </w:rPr>
        <w:t>выборов депутатов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Тверской городской Думы</w:t>
      </w:r>
      <w:r w:rsidR="009C172C">
        <w:rPr>
          <w:rFonts w:ascii="Times New Roman" w:hAnsi="Times New Roman" w:cs="Times New Roman"/>
          <w:b w:val="0"/>
          <w:i w:val="0"/>
          <w:color w:val="auto"/>
        </w:rPr>
        <w:t xml:space="preserve"> по одномандатным избирательным округам      №№ 3,10</w:t>
      </w:r>
      <w:r w:rsidR="00235632">
        <w:rPr>
          <w:rFonts w:ascii="Times New Roman" w:hAnsi="Times New Roman" w:cs="Times New Roman"/>
          <w:b w:val="0"/>
          <w:i w:val="0"/>
          <w:color w:val="auto"/>
        </w:rPr>
        <w:t xml:space="preserve">, в соответствии </w:t>
      </w:r>
      <w:r w:rsidR="009C172C">
        <w:rPr>
          <w:rFonts w:ascii="Times New Roman" w:hAnsi="Times New Roman" w:cs="Times New Roman"/>
          <w:b w:val="0"/>
          <w:i w:val="0"/>
          <w:color w:val="auto"/>
        </w:rPr>
        <w:t>с пунктом 11</w:t>
      </w:r>
      <w:r w:rsidR="002C4737">
        <w:rPr>
          <w:rFonts w:ascii="Times New Roman" w:hAnsi="Times New Roman" w:cs="Times New Roman"/>
          <w:b w:val="0"/>
          <w:i w:val="0"/>
          <w:color w:val="auto"/>
        </w:rPr>
        <w:t xml:space="preserve"> статьи 22 </w:t>
      </w:r>
      <w:r w:rsidR="0023563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A0A0A"/>
          <w:szCs w:val="28"/>
        </w:rPr>
        <w:t xml:space="preserve">Избирательного кодекса </w:t>
      </w:r>
      <w:r w:rsidR="002C4737" w:rsidRPr="002C473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A0A0A"/>
          <w:szCs w:val="28"/>
        </w:rPr>
        <w:t xml:space="preserve">Тверской области </w:t>
      </w:r>
      <w:r w:rsidR="0023563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A0A0A"/>
          <w:szCs w:val="28"/>
        </w:rPr>
        <w:t>от 07.04.2003 №20-ЗО</w:t>
      </w:r>
      <w:r w:rsidR="002C473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A0A0A"/>
          <w:szCs w:val="28"/>
        </w:rPr>
        <w:t>,</w:t>
      </w:r>
      <w:r w:rsidR="002C4737" w:rsidRPr="002C4737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2C4737">
        <w:rPr>
          <w:rFonts w:ascii="Times New Roman" w:hAnsi="Times New Roman" w:cs="Times New Roman"/>
          <w:b w:val="0"/>
          <w:i w:val="0"/>
          <w:color w:val="auto"/>
        </w:rPr>
        <w:t>постановлением</w:t>
      </w:r>
      <w:r w:rsidR="002C4737" w:rsidRPr="00B6265C">
        <w:rPr>
          <w:rFonts w:ascii="Times New Roman" w:hAnsi="Times New Roman" w:cs="Times New Roman"/>
          <w:b w:val="0"/>
          <w:i w:val="0"/>
          <w:color w:val="auto"/>
        </w:rPr>
        <w:t xml:space="preserve"> избирательн</w:t>
      </w:r>
      <w:r w:rsidR="002C4737">
        <w:rPr>
          <w:rFonts w:ascii="Times New Roman" w:hAnsi="Times New Roman" w:cs="Times New Roman"/>
          <w:b w:val="0"/>
          <w:i w:val="0"/>
          <w:color w:val="auto"/>
        </w:rPr>
        <w:t>ой комиссии Тверской области от</w:t>
      </w:r>
      <w:r w:rsidR="002C4737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 22.04.2022 № 62/738-7 «О во</w:t>
      </w:r>
      <w:r w:rsidR="00235632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зложении </w:t>
      </w:r>
      <w:r w:rsidR="002C4737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>исполнения полномочий</w:t>
      </w:r>
      <w:r w:rsidR="00235632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 </w:t>
      </w:r>
      <w:r w:rsidR="002C4737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>по подготовке и проведению выборов в органы местного самоуправления, местного</w:t>
      </w:r>
      <w:proofErr w:type="gramEnd"/>
      <w:r w:rsidR="002C4737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 референдума городского округа город Тверь на территориальную избирательную комиссию Московского района города Твери»</w:t>
      </w:r>
      <w:r w:rsidR="002C4737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>,</w:t>
      </w:r>
      <w:r w:rsidRPr="00BC6780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>территориальная избирательная комиссия Московского района города Твери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  <w:szCs w:val="20"/>
        </w:rPr>
        <w:t xml:space="preserve"> </w:t>
      </w:r>
      <w:r w:rsidR="00C70481" w:rsidRPr="00C70481">
        <w:rPr>
          <w:rFonts w:ascii="Times New Roman" w:eastAsia="Times New Roman" w:hAnsi="Times New Roman" w:cs="Times New Roman"/>
          <w:bCs w:val="0"/>
          <w:i w:val="0"/>
          <w:color w:val="auto"/>
          <w:spacing w:val="30"/>
          <w:szCs w:val="28"/>
        </w:rPr>
        <w:t>постановляет:</w:t>
      </w:r>
    </w:p>
    <w:p w:rsidR="00543C4E" w:rsidRDefault="00543C4E" w:rsidP="00E91E8E">
      <w:pPr>
        <w:numPr>
          <w:ilvl w:val="0"/>
          <w:numId w:val="5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543C4E">
        <w:t xml:space="preserve"> У</w:t>
      </w:r>
      <w:r w:rsidR="002C4737">
        <w:t>становить следующий график работы</w:t>
      </w:r>
      <w:r w:rsidR="00D644ED">
        <w:t xml:space="preserve"> территориальных избирательных комиссий </w:t>
      </w:r>
      <w:r w:rsidR="0089253D">
        <w:t xml:space="preserve">Заволжского и Московского районов </w:t>
      </w:r>
      <w:r w:rsidR="00D644ED">
        <w:t>города Твери с участник</w:t>
      </w:r>
      <w:r w:rsidR="0089253D">
        <w:t>ами избирательного процесса с 29 июля 2024 года по 27</w:t>
      </w:r>
      <w:r w:rsidR="00235632">
        <w:t xml:space="preserve"> августа</w:t>
      </w:r>
      <w:r w:rsidR="0089253D">
        <w:t xml:space="preserve"> 2024</w:t>
      </w:r>
      <w:r w:rsidR="00D644ED">
        <w:t xml:space="preserve"> года:</w:t>
      </w:r>
    </w:p>
    <w:p w:rsidR="00D644ED" w:rsidRDefault="00D644ED" w:rsidP="00B91192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рабоч</w:t>
      </w:r>
      <w:r w:rsidR="0089253D">
        <w:t>ие дни с понедельника по четверг</w:t>
      </w:r>
      <w:r>
        <w:t xml:space="preserve"> – с </w:t>
      </w:r>
      <w:r w:rsidR="00D143E3">
        <w:t>09.00 до 18</w:t>
      </w:r>
      <w:r>
        <w:t xml:space="preserve">.00 </w:t>
      </w:r>
      <w:r w:rsidR="00AF0570">
        <w:t xml:space="preserve">часов, </w:t>
      </w:r>
      <w:bookmarkStart w:id="0" w:name="_GoBack"/>
      <w:bookmarkEnd w:id="0"/>
      <w:r w:rsidR="0089253D">
        <w:t xml:space="preserve">пятница – с 9.00 до 17.00; </w:t>
      </w:r>
      <w:r w:rsidR="00235632">
        <w:t>перерыв на обед с 13.00 до 14.00 часов;</w:t>
      </w:r>
    </w:p>
    <w:p w:rsidR="00860DF2" w:rsidRDefault="00235632" w:rsidP="0089253D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суббота</w:t>
      </w:r>
      <w:r w:rsidR="0089253D">
        <w:t>, воскресенье – выходные дни</w:t>
      </w:r>
      <w:r>
        <w:t>.</w:t>
      </w:r>
    </w:p>
    <w:p w:rsidR="00D32265" w:rsidRDefault="00E91E8E" w:rsidP="00E91E8E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r>
        <w:rPr>
          <w:color w:val="0A0A0A"/>
          <w:szCs w:val="28"/>
        </w:rPr>
        <w:t>Т</w:t>
      </w:r>
      <w:r w:rsidR="0089253D">
        <w:rPr>
          <w:color w:val="0A0A0A"/>
          <w:szCs w:val="28"/>
        </w:rPr>
        <w:t>ерриториальной избирательной комиссии</w:t>
      </w:r>
      <w:r w:rsidR="00D32265" w:rsidRPr="00D32265">
        <w:rPr>
          <w:color w:val="0A0A0A"/>
          <w:szCs w:val="28"/>
        </w:rPr>
        <w:t xml:space="preserve"> Заволжск</w:t>
      </w:r>
      <w:r w:rsidR="00AF0570">
        <w:rPr>
          <w:color w:val="0A0A0A"/>
          <w:szCs w:val="28"/>
        </w:rPr>
        <w:t>ого района</w:t>
      </w:r>
      <w:r w:rsidR="00D32265" w:rsidRPr="00D32265">
        <w:rPr>
          <w:color w:val="0A0A0A"/>
          <w:szCs w:val="28"/>
        </w:rPr>
        <w:t xml:space="preserve"> горо</w:t>
      </w:r>
      <w:r w:rsidR="00AF0570">
        <w:rPr>
          <w:color w:val="0A0A0A"/>
          <w:szCs w:val="28"/>
        </w:rPr>
        <w:t xml:space="preserve">да Твери с полномочиями окружной избирательной комиссии по одномандатному избирательному округу № 3 </w:t>
      </w:r>
      <w:proofErr w:type="gramStart"/>
      <w:r w:rsidR="00D32265" w:rsidRPr="00D32265">
        <w:rPr>
          <w:color w:val="0A0A0A"/>
          <w:szCs w:val="28"/>
        </w:rPr>
        <w:t>разместить информацию</w:t>
      </w:r>
      <w:proofErr w:type="gramEnd"/>
      <w:r w:rsidR="00D32265" w:rsidRPr="00D32265">
        <w:rPr>
          <w:color w:val="0A0A0A"/>
          <w:szCs w:val="28"/>
        </w:rPr>
        <w:t xml:space="preserve"> о </w:t>
      </w:r>
      <w:r w:rsidRPr="00A66847">
        <w:rPr>
          <w:color w:val="0A0A0A"/>
          <w:szCs w:val="28"/>
        </w:rPr>
        <w:lastRenderedPageBreak/>
        <w:t>графике</w:t>
      </w:r>
      <w:r>
        <w:rPr>
          <w:color w:val="0A0A0A"/>
          <w:szCs w:val="28"/>
        </w:rPr>
        <w:t xml:space="preserve"> </w:t>
      </w:r>
      <w:r w:rsidR="00D32265">
        <w:rPr>
          <w:color w:val="0A0A0A"/>
          <w:szCs w:val="28"/>
        </w:rPr>
        <w:t xml:space="preserve">работы </w:t>
      </w:r>
      <w:r w:rsidR="00EC770E">
        <w:t>с участниками избирательного процесса</w:t>
      </w:r>
      <w:r w:rsidR="00EC770E" w:rsidRPr="00D32265">
        <w:rPr>
          <w:color w:val="0A0A0A"/>
          <w:szCs w:val="28"/>
        </w:rPr>
        <w:t xml:space="preserve"> </w:t>
      </w:r>
      <w:r w:rsidR="00933550">
        <w:rPr>
          <w:color w:val="0A0A0A"/>
          <w:szCs w:val="28"/>
        </w:rPr>
        <w:t xml:space="preserve">на </w:t>
      </w:r>
      <w:r w:rsidR="00AF0570">
        <w:rPr>
          <w:color w:val="0A0A0A"/>
          <w:szCs w:val="28"/>
        </w:rPr>
        <w:t xml:space="preserve"> сайте</w:t>
      </w:r>
      <w:r w:rsidR="00D32265" w:rsidRPr="00D32265">
        <w:rPr>
          <w:color w:val="0A0A0A"/>
          <w:szCs w:val="28"/>
        </w:rPr>
        <w:t xml:space="preserve"> </w:t>
      </w:r>
      <w:r w:rsidR="00AF0570">
        <w:rPr>
          <w:color w:val="0A0A0A"/>
          <w:szCs w:val="28"/>
        </w:rPr>
        <w:t>территориальной избирательной комиссии</w:t>
      </w:r>
      <w:r w:rsidR="00EC770E">
        <w:rPr>
          <w:color w:val="0A0A0A"/>
          <w:szCs w:val="28"/>
        </w:rPr>
        <w:t xml:space="preserve"> </w:t>
      </w:r>
      <w:r w:rsidR="00D32265" w:rsidRPr="00D32265">
        <w:rPr>
          <w:color w:val="0A0A0A"/>
          <w:szCs w:val="28"/>
        </w:rPr>
        <w:t>в информационно-телекоммуникационной сети «Интернет».</w:t>
      </w:r>
    </w:p>
    <w:p w:rsidR="00D32265" w:rsidRPr="00EC770E" w:rsidRDefault="00D32265" w:rsidP="00E91E8E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r>
        <w:rPr>
          <w:color w:val="0A0A0A"/>
          <w:szCs w:val="28"/>
        </w:rPr>
        <w:t>Направить настоящее</w:t>
      </w:r>
      <w:r w:rsidR="00AF0570">
        <w:rPr>
          <w:color w:val="0A0A0A"/>
          <w:szCs w:val="28"/>
        </w:rPr>
        <w:t xml:space="preserve"> постановление в территориальную избирательную комиссию</w:t>
      </w:r>
      <w:r>
        <w:rPr>
          <w:color w:val="0A0A0A"/>
          <w:szCs w:val="28"/>
        </w:rPr>
        <w:t xml:space="preserve"> </w:t>
      </w:r>
      <w:r>
        <w:rPr>
          <w:szCs w:val="28"/>
        </w:rPr>
        <w:t>Заволжского</w:t>
      </w:r>
      <w:r w:rsidR="00AF0570">
        <w:rPr>
          <w:szCs w:val="28"/>
        </w:rPr>
        <w:t xml:space="preserve"> района</w:t>
      </w:r>
      <w:r>
        <w:rPr>
          <w:szCs w:val="28"/>
        </w:rPr>
        <w:t xml:space="preserve"> города Твери с полномочиями </w:t>
      </w:r>
      <w:r w:rsidR="00AF0570">
        <w:rPr>
          <w:color w:val="0A0A0A"/>
          <w:szCs w:val="28"/>
        </w:rPr>
        <w:t>окружной избирательной комиссии по одномандатному избирательному округу № 3</w:t>
      </w:r>
      <w:r>
        <w:rPr>
          <w:szCs w:val="28"/>
        </w:rPr>
        <w:t>.</w:t>
      </w:r>
    </w:p>
    <w:p w:rsidR="00EC770E" w:rsidRPr="00D32265" w:rsidRDefault="00EC770E" w:rsidP="00E91E8E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proofErr w:type="gramStart"/>
      <w:r w:rsidRPr="00F5735B">
        <w:rPr>
          <w:szCs w:val="28"/>
        </w:rPr>
        <w:t>Разместить</w:t>
      </w:r>
      <w:proofErr w:type="gramEnd"/>
      <w:r w:rsidRPr="00F5735B">
        <w:rPr>
          <w:szCs w:val="28"/>
        </w:rPr>
        <w:t xml:space="preserve"> настоящее постановление на сайте территориальной избирательной комиссии Московского района в информационно-телекоммуникационной сети «Интернет».</w:t>
      </w:r>
    </w:p>
    <w:p w:rsidR="00F731FE" w:rsidRDefault="00F731FE" w:rsidP="00B91192">
      <w:pPr>
        <w:pStyle w:val="a3"/>
        <w:spacing w:line="360" w:lineRule="auto"/>
        <w:ind w:left="502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B91192" w:rsidRPr="00A62C0C" w:rsidTr="00286864">
        <w:tc>
          <w:tcPr>
            <w:tcW w:w="4252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B91192" w:rsidRPr="00A62C0C" w:rsidTr="00286864">
        <w:tc>
          <w:tcPr>
            <w:tcW w:w="4252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</w:tr>
      <w:tr w:rsidR="00B91192" w:rsidRPr="00A62C0C" w:rsidTr="00286864">
        <w:tc>
          <w:tcPr>
            <w:tcW w:w="4252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E5119E" w:rsidRDefault="00E5119E" w:rsidP="00B91192">
      <w:pPr>
        <w:pStyle w:val="a3"/>
        <w:ind w:left="142"/>
      </w:pPr>
    </w:p>
    <w:sectPr w:rsidR="00E5119E" w:rsidSect="00B9119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02" w:rsidRDefault="003C3902" w:rsidP="00CE7602">
      <w:r>
        <w:separator/>
      </w:r>
    </w:p>
  </w:endnote>
  <w:endnote w:type="continuationSeparator" w:id="0">
    <w:p w:rsidR="003C3902" w:rsidRDefault="003C3902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02" w:rsidRDefault="003C3902" w:rsidP="00CE7602">
      <w:r>
        <w:separator/>
      </w:r>
    </w:p>
  </w:footnote>
  <w:footnote w:type="continuationSeparator" w:id="0">
    <w:p w:rsidR="003C3902" w:rsidRDefault="003C3902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52D1C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AF0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7648B"/>
    <w:rsid w:val="000B362B"/>
    <w:rsid w:val="00102730"/>
    <w:rsid w:val="0013302B"/>
    <w:rsid w:val="00173500"/>
    <w:rsid w:val="00184382"/>
    <w:rsid w:val="001A65CD"/>
    <w:rsid w:val="00225BFA"/>
    <w:rsid w:val="00235632"/>
    <w:rsid w:val="002B56A0"/>
    <w:rsid w:val="002C4737"/>
    <w:rsid w:val="002F1EAB"/>
    <w:rsid w:val="00311B92"/>
    <w:rsid w:val="00311E12"/>
    <w:rsid w:val="003626C1"/>
    <w:rsid w:val="00383C55"/>
    <w:rsid w:val="0038742E"/>
    <w:rsid w:val="003B6D5B"/>
    <w:rsid w:val="003C3902"/>
    <w:rsid w:val="0047453C"/>
    <w:rsid w:val="00482A02"/>
    <w:rsid w:val="004B47BE"/>
    <w:rsid w:val="004D423E"/>
    <w:rsid w:val="0050395C"/>
    <w:rsid w:val="005316B4"/>
    <w:rsid w:val="00543C4E"/>
    <w:rsid w:val="00566F43"/>
    <w:rsid w:val="005B4210"/>
    <w:rsid w:val="00640184"/>
    <w:rsid w:val="006D73C9"/>
    <w:rsid w:val="007974E9"/>
    <w:rsid w:val="007A384F"/>
    <w:rsid w:val="007A652C"/>
    <w:rsid w:val="007A7FDA"/>
    <w:rsid w:val="00815F3A"/>
    <w:rsid w:val="00860DF2"/>
    <w:rsid w:val="008623A9"/>
    <w:rsid w:val="00877FA3"/>
    <w:rsid w:val="00882F09"/>
    <w:rsid w:val="0089253D"/>
    <w:rsid w:val="008E3303"/>
    <w:rsid w:val="00913627"/>
    <w:rsid w:val="00922CBD"/>
    <w:rsid w:val="00933550"/>
    <w:rsid w:val="00955619"/>
    <w:rsid w:val="00980538"/>
    <w:rsid w:val="009902F3"/>
    <w:rsid w:val="009C172C"/>
    <w:rsid w:val="00A244FC"/>
    <w:rsid w:val="00A52D1C"/>
    <w:rsid w:val="00A66847"/>
    <w:rsid w:val="00AF0570"/>
    <w:rsid w:val="00B04738"/>
    <w:rsid w:val="00B57280"/>
    <w:rsid w:val="00B60616"/>
    <w:rsid w:val="00B6265C"/>
    <w:rsid w:val="00B91192"/>
    <w:rsid w:val="00BC6780"/>
    <w:rsid w:val="00BE3415"/>
    <w:rsid w:val="00C70481"/>
    <w:rsid w:val="00CC373F"/>
    <w:rsid w:val="00CE7602"/>
    <w:rsid w:val="00CF0B5B"/>
    <w:rsid w:val="00D143E3"/>
    <w:rsid w:val="00D32265"/>
    <w:rsid w:val="00D4353D"/>
    <w:rsid w:val="00D644ED"/>
    <w:rsid w:val="00DA543A"/>
    <w:rsid w:val="00DF6C27"/>
    <w:rsid w:val="00E207AE"/>
    <w:rsid w:val="00E33B10"/>
    <w:rsid w:val="00E5119E"/>
    <w:rsid w:val="00E91E8E"/>
    <w:rsid w:val="00E94B62"/>
    <w:rsid w:val="00EA3263"/>
    <w:rsid w:val="00EC770E"/>
    <w:rsid w:val="00EC794C"/>
    <w:rsid w:val="00EE2248"/>
    <w:rsid w:val="00F5735B"/>
    <w:rsid w:val="00F731FE"/>
    <w:rsid w:val="00F9753B"/>
    <w:rsid w:val="00F97A95"/>
    <w:rsid w:val="00FA6082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A8D6-CC35-47A7-B171-E403EDB2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2</cp:revision>
  <cp:lastPrinted>2017-05-22T19:56:00Z</cp:lastPrinted>
  <dcterms:created xsi:type="dcterms:W3CDTF">2024-07-24T09:48:00Z</dcterms:created>
  <dcterms:modified xsi:type="dcterms:W3CDTF">2024-07-24T09:48:00Z</dcterms:modified>
</cp:coreProperties>
</file>