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B04738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A02620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1531C9" w:rsidP="008C415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DF223A">
              <w:rPr>
                <w:color w:val="000000"/>
              </w:rPr>
              <w:t>июля</w:t>
            </w:r>
            <w:r w:rsidR="00B04738">
              <w:rPr>
                <w:color w:val="000000"/>
              </w:rPr>
              <w:t>20</w:t>
            </w:r>
            <w:r w:rsidR="008C415F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1531C9" w:rsidP="00105F0F">
            <w:pPr>
              <w:rPr>
                <w:color w:val="000000"/>
              </w:rPr>
            </w:pPr>
            <w:r>
              <w:rPr>
                <w:color w:val="000000"/>
              </w:rPr>
              <w:t>103/799</w:t>
            </w:r>
            <w:r w:rsidR="00B21137">
              <w:rPr>
                <w:color w:val="000000"/>
              </w:rPr>
              <w:t>-5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Pr="005200B1" w:rsidRDefault="00A02620" w:rsidP="00105F0F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</w:t>
            </w:r>
            <w:r w:rsidR="00B04738">
              <w:rPr>
                <w:color w:val="000000"/>
                <w:sz w:val="24"/>
              </w:rPr>
              <w:t xml:space="preserve"> 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B04738" w:rsidRDefault="00B04738" w:rsidP="00941207">
      <w:pPr>
        <w:pStyle w:val="a3"/>
        <w:spacing w:line="360" w:lineRule="auto"/>
        <w:jc w:val="center"/>
      </w:pPr>
    </w:p>
    <w:p w:rsidR="00B21137" w:rsidRPr="00DF223A" w:rsidRDefault="00B04738" w:rsidP="001531C9">
      <w:pPr>
        <w:pStyle w:val="14-15"/>
        <w:spacing w:before="240" w:after="240" w:line="240" w:lineRule="auto"/>
        <w:jc w:val="center"/>
        <w:rPr>
          <w:b/>
          <w:szCs w:val="28"/>
        </w:rPr>
      </w:pPr>
      <w:proofErr w:type="gramStart"/>
      <w:r>
        <w:rPr>
          <w:b/>
          <w:snapToGrid w:val="0"/>
          <w:szCs w:val="28"/>
        </w:rPr>
        <w:t>О внесении изменений в постановление территориальной избирательной комиссии Мос</w:t>
      </w:r>
      <w:r w:rsidR="00941207">
        <w:rPr>
          <w:b/>
          <w:snapToGrid w:val="0"/>
          <w:szCs w:val="28"/>
        </w:rPr>
        <w:t>к</w:t>
      </w:r>
      <w:r w:rsidR="00C445C9">
        <w:rPr>
          <w:b/>
          <w:snapToGrid w:val="0"/>
        </w:rPr>
        <w:t>овского район</w:t>
      </w:r>
      <w:r w:rsidR="00D363B5">
        <w:rPr>
          <w:b/>
          <w:snapToGrid w:val="0"/>
        </w:rPr>
        <w:t>а</w:t>
      </w:r>
      <w:r w:rsidR="00C445C9">
        <w:rPr>
          <w:b/>
          <w:snapToGrid w:val="0"/>
        </w:rPr>
        <w:t xml:space="preserve"> города Твери №</w:t>
      </w:r>
      <w:r w:rsidR="001531C9">
        <w:rPr>
          <w:b/>
          <w:color w:val="000000"/>
        </w:rPr>
        <w:t>97</w:t>
      </w:r>
      <w:r w:rsidR="008C415F" w:rsidRPr="00A15628">
        <w:rPr>
          <w:b/>
          <w:color w:val="000000"/>
        </w:rPr>
        <w:t>/</w:t>
      </w:r>
      <w:r w:rsidR="001531C9">
        <w:rPr>
          <w:b/>
          <w:color w:val="000000"/>
        </w:rPr>
        <w:t>770</w:t>
      </w:r>
      <w:r w:rsidR="008C415F" w:rsidRPr="00A15628">
        <w:rPr>
          <w:b/>
          <w:color w:val="000000"/>
        </w:rPr>
        <w:t>-5</w:t>
      </w:r>
      <w:r w:rsidR="002310A8">
        <w:rPr>
          <w:b/>
          <w:color w:val="000000"/>
        </w:rPr>
        <w:t xml:space="preserve"> </w:t>
      </w:r>
      <w:r>
        <w:rPr>
          <w:b/>
          <w:snapToGrid w:val="0"/>
          <w:szCs w:val="28"/>
        </w:rPr>
        <w:t xml:space="preserve">от  </w:t>
      </w:r>
      <w:r w:rsidR="001531C9">
        <w:rPr>
          <w:b/>
          <w:color w:val="000000"/>
        </w:rPr>
        <w:t>24</w:t>
      </w:r>
      <w:r w:rsidR="002310A8">
        <w:rPr>
          <w:b/>
          <w:color w:val="000000"/>
        </w:rPr>
        <w:t xml:space="preserve"> </w:t>
      </w:r>
      <w:r w:rsidR="001531C9">
        <w:rPr>
          <w:b/>
          <w:color w:val="000000"/>
        </w:rPr>
        <w:t>июн</w:t>
      </w:r>
      <w:r w:rsidR="008C415F" w:rsidRPr="008C415F">
        <w:rPr>
          <w:b/>
          <w:color w:val="000000"/>
        </w:rPr>
        <w:t>я 202</w:t>
      </w:r>
      <w:r w:rsidR="001531C9">
        <w:rPr>
          <w:b/>
          <w:color w:val="000000"/>
        </w:rPr>
        <w:t>4</w:t>
      </w:r>
      <w:r w:rsidRPr="008C415F">
        <w:rPr>
          <w:b/>
          <w:snapToGrid w:val="0"/>
          <w:szCs w:val="28"/>
        </w:rPr>
        <w:t>года</w:t>
      </w:r>
      <w:r w:rsidR="002310A8">
        <w:rPr>
          <w:b/>
          <w:snapToGrid w:val="0"/>
          <w:szCs w:val="28"/>
        </w:rPr>
        <w:t xml:space="preserve"> </w:t>
      </w:r>
      <w:r w:rsidRPr="00941207">
        <w:rPr>
          <w:b/>
          <w:snapToGrid w:val="0"/>
          <w:szCs w:val="28"/>
        </w:rPr>
        <w:t>«</w:t>
      </w:r>
      <w:r w:rsidR="001531C9" w:rsidRPr="001531C9">
        <w:rPr>
          <w:b/>
          <w:szCs w:val="28"/>
        </w:rPr>
        <w:t xml:space="preserve">О Порядке приема, учета, анализа, обработки и хранения предвыборных агитационных материалов и представляемых одновременно с ними сведений, документов в период проведения дополнительных выборов депутатов Тверской городской Думы </w:t>
      </w:r>
      <w:r w:rsidR="001531C9" w:rsidRPr="001531C9">
        <w:rPr>
          <w:b/>
          <w:szCs w:val="28"/>
        </w:rPr>
        <w:br/>
        <w:t>по одномандатным избирательным округам №№ 3, 10</w:t>
      </w:r>
      <w:r w:rsidR="001531C9" w:rsidRPr="001531C9">
        <w:rPr>
          <w:b/>
          <w:szCs w:val="28"/>
        </w:rPr>
        <w:br/>
        <w:t>8 сентября 2024 года</w:t>
      </w:r>
      <w:r w:rsidRPr="00941207">
        <w:rPr>
          <w:b/>
          <w:snapToGrid w:val="0"/>
          <w:szCs w:val="28"/>
        </w:rPr>
        <w:t>»</w:t>
      </w:r>
      <w:proofErr w:type="gramEnd"/>
    </w:p>
    <w:p w:rsidR="00B04738" w:rsidRPr="00DF223A" w:rsidRDefault="00DF223A" w:rsidP="00455A8B">
      <w:pPr>
        <w:spacing w:line="360" w:lineRule="auto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proofErr w:type="gramStart"/>
      <w:r w:rsidRPr="00DF223A">
        <w:rPr>
          <w:szCs w:val="28"/>
        </w:rPr>
        <w:t>В соответствии с пунктом 9</w:t>
      </w:r>
      <w:r w:rsidRPr="00DF223A">
        <w:rPr>
          <w:szCs w:val="28"/>
          <w:vertAlign w:val="superscript"/>
        </w:rPr>
        <w:t>1</w:t>
      </w:r>
      <w:r w:rsidRPr="00DF223A">
        <w:rPr>
          <w:szCs w:val="28"/>
        </w:rPr>
        <w:t xml:space="preserve"> статьи 26, статьей 54 Федерального закона </w:t>
      </w:r>
      <w:r w:rsidRPr="00DF223A">
        <w:rPr>
          <w:bCs/>
          <w:szCs w:val="28"/>
        </w:rPr>
        <w:t xml:space="preserve">от 12.06.2002 № 67-ФЗ </w:t>
      </w:r>
      <w:r w:rsidRPr="00DF223A">
        <w:rPr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1531C9">
        <w:rPr>
          <w:szCs w:val="28"/>
        </w:rPr>
        <w:t xml:space="preserve"> пунктом 11</w:t>
      </w:r>
      <w:r w:rsidRPr="00DF223A">
        <w:rPr>
          <w:szCs w:val="28"/>
        </w:rPr>
        <w:t xml:space="preserve"> статьи 22, статьей 51 Избирательного кодекса Тверской области от 07.04.2003 № 20-ЗО, </w:t>
      </w:r>
      <w:r>
        <w:rPr>
          <w:szCs w:val="28"/>
        </w:rPr>
        <w:t>на основании постановлений</w:t>
      </w:r>
      <w:r w:rsidRPr="00DF223A">
        <w:rPr>
          <w:szCs w:val="28"/>
        </w:rPr>
        <w:t xml:space="preserve"> избирательной комиссии Тверской области </w:t>
      </w:r>
      <w:r w:rsidRPr="00DF223A">
        <w:rPr>
          <w:rFonts w:eastAsia="Calibri"/>
          <w:bCs/>
          <w:color w:val="000000"/>
          <w:szCs w:val="28"/>
          <w:lang w:eastAsia="en-US"/>
        </w:rPr>
        <w:t>от 22.04.2022 № 62/738-7 «О возложении исполнения полномочий по подготовке и проведениювыборов</w:t>
      </w:r>
      <w:proofErr w:type="gramEnd"/>
      <w:r w:rsidRPr="00DF223A">
        <w:rPr>
          <w:rFonts w:eastAsia="Calibri"/>
          <w:bCs/>
          <w:color w:val="000000"/>
          <w:szCs w:val="28"/>
          <w:lang w:eastAsia="en-US"/>
        </w:rPr>
        <w:t xml:space="preserve"> </w:t>
      </w:r>
      <w:proofErr w:type="gramStart"/>
      <w:r w:rsidRPr="00DF223A">
        <w:rPr>
          <w:rFonts w:eastAsia="Calibri"/>
          <w:bCs/>
          <w:color w:val="000000"/>
          <w:szCs w:val="28"/>
          <w:lang w:eastAsia="en-US"/>
        </w:rPr>
        <w:t>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>
        <w:rPr>
          <w:rFonts w:eastAsia="Calibri"/>
          <w:bCs/>
          <w:color w:val="000000"/>
          <w:szCs w:val="28"/>
          <w:lang w:eastAsia="en-US"/>
        </w:rPr>
        <w:t xml:space="preserve"> и территориальной избирательной комиссии Московско</w:t>
      </w:r>
      <w:r w:rsidR="003468D3">
        <w:rPr>
          <w:rFonts w:eastAsia="Calibri"/>
          <w:bCs/>
          <w:color w:val="000000"/>
          <w:szCs w:val="28"/>
          <w:lang w:eastAsia="en-US"/>
        </w:rPr>
        <w:t xml:space="preserve">го района города Твери от 26.07.2024 </w:t>
      </w:r>
      <w:r w:rsidR="00455A8B">
        <w:rPr>
          <w:rFonts w:eastAsia="Calibri"/>
          <w:bCs/>
          <w:color w:val="000000"/>
          <w:szCs w:val="28"/>
          <w:lang w:eastAsia="en-US"/>
        </w:rPr>
        <w:t xml:space="preserve"> №103/798</w:t>
      </w:r>
      <w:r>
        <w:rPr>
          <w:rFonts w:eastAsia="Calibri"/>
          <w:bCs/>
          <w:color w:val="000000"/>
          <w:szCs w:val="28"/>
          <w:lang w:eastAsia="en-US"/>
        </w:rPr>
        <w:t>-5 «</w:t>
      </w:r>
      <w:r w:rsidR="00455A8B" w:rsidRPr="00455A8B">
        <w:rPr>
          <w:rFonts w:eastAsia="Calibri"/>
          <w:bCs/>
          <w:color w:val="000000"/>
          <w:szCs w:val="28"/>
          <w:lang w:eastAsia="en-US"/>
        </w:rPr>
        <w:t>О графике работы территориальных избирательных комиссий Заволжского и Московского районов  города Твери в период подготовки и проведения дополнительных выборов депутатов Тверской городской Думы по одномандатным</w:t>
      </w:r>
      <w:proofErr w:type="gramEnd"/>
      <w:r w:rsidR="00455A8B">
        <w:rPr>
          <w:rFonts w:eastAsia="Calibri"/>
          <w:bCs/>
          <w:color w:val="000000"/>
          <w:szCs w:val="28"/>
          <w:lang w:eastAsia="en-US"/>
        </w:rPr>
        <w:t xml:space="preserve"> избирательным округам №№ 3, 10</w:t>
      </w:r>
      <w:r w:rsidR="00455A8B" w:rsidRPr="00455A8B">
        <w:rPr>
          <w:rFonts w:eastAsia="Calibri"/>
          <w:bCs/>
          <w:color w:val="000000"/>
          <w:szCs w:val="28"/>
          <w:lang w:eastAsia="en-US"/>
        </w:rPr>
        <w:t>8 сентября 2024 года</w:t>
      </w:r>
      <w:r>
        <w:rPr>
          <w:rFonts w:eastAsia="Calibri"/>
          <w:bCs/>
          <w:color w:val="000000"/>
          <w:szCs w:val="28"/>
          <w:lang w:eastAsia="en-US"/>
        </w:rPr>
        <w:t>»</w:t>
      </w:r>
      <w:proofErr w:type="gramStart"/>
      <w:r w:rsidRPr="00DF223A">
        <w:rPr>
          <w:szCs w:val="28"/>
        </w:rPr>
        <w:t>,</w:t>
      </w:r>
      <w:r w:rsidR="00B04738" w:rsidRPr="00346038">
        <w:rPr>
          <w:szCs w:val="28"/>
        </w:rPr>
        <w:t>т</w:t>
      </w:r>
      <w:proofErr w:type="gramEnd"/>
      <w:r w:rsidR="00B04738" w:rsidRPr="00346038">
        <w:rPr>
          <w:szCs w:val="28"/>
        </w:rPr>
        <w:t xml:space="preserve">ерриториальная избирательная комиссия </w:t>
      </w:r>
      <w:r w:rsidR="00B04738">
        <w:rPr>
          <w:szCs w:val="28"/>
        </w:rPr>
        <w:t>Московского</w:t>
      </w:r>
      <w:r w:rsidR="00B04738" w:rsidRPr="00346038">
        <w:rPr>
          <w:szCs w:val="28"/>
        </w:rPr>
        <w:t xml:space="preserve"> района </w:t>
      </w:r>
      <w:r w:rsidR="00B04738">
        <w:rPr>
          <w:szCs w:val="28"/>
        </w:rPr>
        <w:t xml:space="preserve">города Твери </w:t>
      </w:r>
      <w:r w:rsidR="00B04738" w:rsidRPr="005115FA">
        <w:rPr>
          <w:b/>
          <w:szCs w:val="28"/>
        </w:rPr>
        <w:t>постановляет:</w:t>
      </w:r>
    </w:p>
    <w:p w:rsidR="00F731FE" w:rsidRPr="00DF223A" w:rsidRDefault="00F731FE" w:rsidP="003D74F7">
      <w:pPr>
        <w:pStyle w:val="a6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C445C9">
        <w:rPr>
          <w:szCs w:val="28"/>
        </w:rPr>
        <w:t>Внести в постановление территориальной избират</w:t>
      </w:r>
      <w:r w:rsidR="00C445C9">
        <w:rPr>
          <w:szCs w:val="28"/>
        </w:rPr>
        <w:t xml:space="preserve">ельной комиссии </w:t>
      </w:r>
      <w:r w:rsidRPr="00C445C9">
        <w:rPr>
          <w:szCs w:val="28"/>
        </w:rPr>
        <w:t xml:space="preserve">Московского района города Твери </w:t>
      </w:r>
      <w:r w:rsidR="00455A8B">
        <w:rPr>
          <w:szCs w:val="28"/>
        </w:rPr>
        <w:t xml:space="preserve">№97/770-5 от  24  июня </w:t>
      </w:r>
      <w:r w:rsidR="00455A8B">
        <w:rPr>
          <w:szCs w:val="28"/>
        </w:rPr>
        <w:lastRenderedPageBreak/>
        <w:t>2024</w:t>
      </w:r>
      <w:r w:rsidR="00DF223A" w:rsidRPr="00DF223A">
        <w:rPr>
          <w:szCs w:val="28"/>
        </w:rPr>
        <w:t>года «</w:t>
      </w:r>
      <w:r w:rsidR="00455A8B" w:rsidRPr="00455A8B">
        <w:rPr>
          <w:szCs w:val="28"/>
        </w:rPr>
        <w:t>О Порядке приема, учета, анализа, обработки и хранения предвыборных агитационных материалов и представляемых одновременно с ними сведений, документов в период проведения дополнительных выборов депутатов Тверской городской Думы по одномандатным избирательным округам №№ 3, 108 сентября 2024 года</w:t>
      </w:r>
      <w:r w:rsidR="00DF223A" w:rsidRPr="00DF223A">
        <w:rPr>
          <w:szCs w:val="28"/>
        </w:rPr>
        <w:t>»</w:t>
      </w:r>
      <w:r w:rsidR="001204AC" w:rsidRPr="00DF223A">
        <w:rPr>
          <w:szCs w:val="28"/>
        </w:rPr>
        <w:t xml:space="preserve"> следующие изменения</w:t>
      </w:r>
      <w:r w:rsidRPr="00DF223A">
        <w:rPr>
          <w:szCs w:val="28"/>
        </w:rPr>
        <w:t xml:space="preserve">: </w:t>
      </w:r>
      <w:proofErr w:type="gramEnd"/>
    </w:p>
    <w:p w:rsidR="00F731FE" w:rsidRDefault="00593B1E" w:rsidP="00455A8B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731FE">
        <w:rPr>
          <w:szCs w:val="28"/>
        </w:rPr>
        <w:t>в пункте</w:t>
      </w:r>
      <w:proofErr w:type="gramStart"/>
      <w:r w:rsidR="008C415F">
        <w:rPr>
          <w:szCs w:val="28"/>
        </w:rPr>
        <w:t>1</w:t>
      </w:r>
      <w:proofErr w:type="gramEnd"/>
      <w:r w:rsidR="00DF223A">
        <w:rPr>
          <w:szCs w:val="28"/>
        </w:rPr>
        <w:t>.3.</w:t>
      </w:r>
      <w:r w:rsidR="00455A8B" w:rsidRPr="00455A8B">
        <w:rPr>
          <w:szCs w:val="28"/>
        </w:rPr>
        <w:t>О Порядке приема, учета, анализа, обработки и хранения предвыборных агитационных материалов и представляемых одновременно с ними сведений, документов в период проведения дополнительных выборов депутатов Тверской городской Думы по одномандатным избирательным округам №№ 3, 108 сентября 2024 года</w:t>
      </w:r>
      <w:r w:rsidR="00DF223A">
        <w:rPr>
          <w:szCs w:val="28"/>
        </w:rPr>
        <w:t xml:space="preserve"> слова «</w:t>
      </w:r>
      <w:r w:rsidR="00DF223A" w:rsidRPr="00DF223A">
        <w:rPr>
          <w:szCs w:val="28"/>
        </w:rPr>
        <w:t>по рабочим дням с 09:00 до 18:00 часов (перерыв на обед с 13:00 до 14:00)</w:t>
      </w:r>
      <w:proofErr w:type="gramStart"/>
      <w:r w:rsidR="00DF223A" w:rsidRPr="00DF223A">
        <w:rPr>
          <w:szCs w:val="28"/>
        </w:rPr>
        <w:t xml:space="preserve">;пятница с 09:00 до 16:00 часов (перерыв на обед с 13:00 до 14:00);  </w:t>
      </w:r>
      <w:r w:rsidR="00455A8B" w:rsidRPr="00455A8B">
        <w:rPr>
          <w:szCs w:val="28"/>
        </w:rPr>
        <w:t>суббота с 10:00 до 14:00(без перерыва на обед); воскресенье – выходной день</w:t>
      </w:r>
      <w:r w:rsidR="00DF223A">
        <w:rPr>
          <w:szCs w:val="28"/>
        </w:rPr>
        <w:t xml:space="preserve">» </w:t>
      </w:r>
      <w:r w:rsidR="00C445C9">
        <w:rPr>
          <w:szCs w:val="28"/>
        </w:rPr>
        <w:t xml:space="preserve">заменить </w:t>
      </w:r>
      <w:r w:rsidR="00DF223A">
        <w:rPr>
          <w:szCs w:val="28"/>
        </w:rPr>
        <w:t>на слова «</w:t>
      </w:r>
      <w:r w:rsidR="00DF223A" w:rsidRPr="00DF223A">
        <w:rPr>
          <w:szCs w:val="28"/>
        </w:rPr>
        <w:t xml:space="preserve">по рабочим дням с 09:00 до 18:00 часов (перерыв на обед с 13:00 </w:t>
      </w:r>
      <w:r w:rsidR="00455A8B">
        <w:rPr>
          <w:szCs w:val="28"/>
        </w:rPr>
        <w:t>до 14:00);</w:t>
      </w:r>
      <w:proofErr w:type="gramEnd"/>
      <w:r w:rsidR="00455A8B">
        <w:rPr>
          <w:szCs w:val="28"/>
        </w:rPr>
        <w:t xml:space="preserve"> пятница с 09:00 до 17</w:t>
      </w:r>
      <w:r w:rsidR="00DF223A" w:rsidRPr="00DF223A">
        <w:rPr>
          <w:szCs w:val="28"/>
        </w:rPr>
        <w:t xml:space="preserve">:00 часов (перерыв на обед с 13:00 до 14:00);  </w:t>
      </w:r>
      <w:r w:rsidR="00455A8B">
        <w:rPr>
          <w:szCs w:val="28"/>
        </w:rPr>
        <w:t>суббота, воскресенье – выходные дни</w:t>
      </w:r>
      <w:bookmarkStart w:id="0" w:name="_GoBack"/>
      <w:bookmarkEnd w:id="0"/>
      <w:r w:rsidR="00DF223A">
        <w:rPr>
          <w:szCs w:val="28"/>
        </w:rPr>
        <w:t>»</w:t>
      </w:r>
      <w:r w:rsidR="00265D4B">
        <w:rPr>
          <w:szCs w:val="28"/>
        </w:rPr>
        <w:t>.</w:t>
      </w:r>
    </w:p>
    <w:p w:rsidR="002B56A0" w:rsidRPr="00C445C9" w:rsidRDefault="002B56A0" w:rsidP="003D74F7">
      <w:pPr>
        <w:pStyle w:val="a6"/>
        <w:numPr>
          <w:ilvl w:val="0"/>
          <w:numId w:val="4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C445C9">
        <w:rPr>
          <w:szCs w:val="28"/>
        </w:rPr>
        <w:t>Разместить</w:t>
      </w:r>
      <w:proofErr w:type="gramEnd"/>
      <w:r w:rsidRPr="00C445C9">
        <w:rPr>
          <w:szCs w:val="28"/>
        </w:rPr>
        <w:t xml:space="preserve"> настоящее постано</w:t>
      </w:r>
      <w:r w:rsidR="00955619" w:rsidRPr="00C445C9">
        <w:rPr>
          <w:szCs w:val="28"/>
        </w:rPr>
        <w:t xml:space="preserve">вление на сайте территориальной </w:t>
      </w:r>
      <w:r w:rsidRPr="00C445C9">
        <w:rPr>
          <w:szCs w:val="28"/>
        </w:rPr>
        <w:t>избирательной комиссии Московского района в информационно-телекоммуникационной сети «Интернет».</w:t>
      </w:r>
    </w:p>
    <w:p w:rsidR="00F731FE" w:rsidRDefault="00F731FE" w:rsidP="00C445C9">
      <w:pPr>
        <w:pStyle w:val="a3"/>
        <w:spacing w:line="360" w:lineRule="auto"/>
        <w:ind w:left="502"/>
      </w:pPr>
    </w:p>
    <w:p w:rsidR="00F731FE" w:rsidRDefault="00F731FE" w:rsidP="00C445C9">
      <w:pPr>
        <w:pStyle w:val="a3"/>
        <w:spacing w:line="360" w:lineRule="auto"/>
        <w:ind w:left="142"/>
      </w:pPr>
    </w:p>
    <w:tbl>
      <w:tblPr>
        <w:tblW w:w="9248" w:type="dxa"/>
        <w:tblLook w:val="04A0"/>
      </w:tblPr>
      <w:tblGrid>
        <w:gridCol w:w="5386"/>
        <w:gridCol w:w="3862"/>
      </w:tblGrid>
      <w:tr w:rsidR="00B21137" w:rsidRPr="00B21137" w:rsidTr="00B21137">
        <w:tc>
          <w:tcPr>
            <w:tcW w:w="5386" w:type="dxa"/>
            <w:vAlign w:val="center"/>
            <w:hideMark/>
          </w:tcPr>
          <w:p w:rsidR="00B21137" w:rsidRPr="00B21137" w:rsidRDefault="00B21137" w:rsidP="00B21137">
            <w:pPr>
              <w:ind w:firstLine="34"/>
              <w:rPr>
                <w:szCs w:val="28"/>
              </w:rPr>
            </w:pPr>
            <w:r w:rsidRPr="00B21137">
              <w:rPr>
                <w:szCs w:val="28"/>
              </w:rPr>
              <w:t>Председатель</w:t>
            </w:r>
            <w:r w:rsidRPr="00B21137">
              <w:rPr>
                <w:szCs w:val="28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3862" w:type="dxa"/>
            <w:vAlign w:val="bottom"/>
            <w:hideMark/>
          </w:tcPr>
          <w:p w:rsidR="00B21137" w:rsidRPr="00B21137" w:rsidRDefault="00B21137" w:rsidP="00B21137">
            <w:pPr>
              <w:keepNext/>
              <w:ind w:firstLine="34"/>
              <w:jc w:val="right"/>
              <w:outlineLvl w:val="1"/>
              <w:rPr>
                <w:szCs w:val="28"/>
              </w:rPr>
            </w:pPr>
            <w:r w:rsidRPr="00B21137">
              <w:rPr>
                <w:szCs w:val="28"/>
              </w:rPr>
              <w:t>О.В. Бабкина</w:t>
            </w:r>
          </w:p>
        </w:tc>
      </w:tr>
      <w:tr w:rsidR="00B21137" w:rsidRPr="00B21137" w:rsidTr="00B21137">
        <w:tc>
          <w:tcPr>
            <w:tcW w:w="5386" w:type="dxa"/>
            <w:vAlign w:val="center"/>
          </w:tcPr>
          <w:p w:rsidR="00B21137" w:rsidRPr="00B21137" w:rsidRDefault="00B21137" w:rsidP="00B21137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62" w:type="dxa"/>
            <w:vAlign w:val="bottom"/>
          </w:tcPr>
          <w:p w:rsidR="00B21137" w:rsidRPr="00B21137" w:rsidRDefault="00B21137" w:rsidP="00B21137">
            <w:pPr>
              <w:keepNext/>
              <w:ind w:firstLine="34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B21137" w:rsidRPr="00B21137" w:rsidTr="00B21137">
        <w:tc>
          <w:tcPr>
            <w:tcW w:w="5386" w:type="dxa"/>
            <w:vAlign w:val="center"/>
            <w:hideMark/>
          </w:tcPr>
          <w:p w:rsidR="00B21137" w:rsidRPr="00B21137" w:rsidRDefault="00B21137" w:rsidP="00B21137">
            <w:pPr>
              <w:ind w:firstLine="34"/>
              <w:rPr>
                <w:szCs w:val="28"/>
              </w:rPr>
            </w:pPr>
            <w:r w:rsidRPr="00B21137">
              <w:rPr>
                <w:szCs w:val="28"/>
              </w:rPr>
              <w:t>Секретарь</w:t>
            </w:r>
            <w:r w:rsidRPr="00B21137">
              <w:rPr>
                <w:szCs w:val="28"/>
              </w:rPr>
              <w:br/>
              <w:t>территориальной избирательной комиссии Московскогорайона города Твери</w:t>
            </w:r>
          </w:p>
        </w:tc>
        <w:tc>
          <w:tcPr>
            <w:tcW w:w="3862" w:type="dxa"/>
            <w:vAlign w:val="bottom"/>
            <w:hideMark/>
          </w:tcPr>
          <w:p w:rsidR="00B21137" w:rsidRPr="00B21137" w:rsidRDefault="00B21137" w:rsidP="00B21137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 w:rsidRPr="00B21137">
              <w:rPr>
                <w:szCs w:val="28"/>
              </w:rPr>
              <w:t>Ю.В.  </w:t>
            </w:r>
            <w:proofErr w:type="spellStart"/>
            <w:r w:rsidRPr="00B21137">
              <w:rPr>
                <w:szCs w:val="28"/>
              </w:rPr>
              <w:t>Экилик</w:t>
            </w:r>
            <w:proofErr w:type="spellEnd"/>
          </w:p>
        </w:tc>
      </w:tr>
    </w:tbl>
    <w:p w:rsidR="0047453C" w:rsidRDefault="0047453C" w:rsidP="00B21137">
      <w:pPr>
        <w:pStyle w:val="a3"/>
        <w:ind w:left="142"/>
      </w:pPr>
    </w:p>
    <w:sectPr w:rsidR="0047453C" w:rsidSect="00B2113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46" w:rsidRDefault="008D1446" w:rsidP="006A4F55">
      <w:r>
        <w:separator/>
      </w:r>
    </w:p>
  </w:endnote>
  <w:endnote w:type="continuationSeparator" w:id="1">
    <w:p w:rsidR="008D1446" w:rsidRDefault="008D1446" w:rsidP="006A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46" w:rsidRDefault="008D1446" w:rsidP="006A4F55">
      <w:r>
        <w:separator/>
      </w:r>
    </w:p>
  </w:footnote>
  <w:footnote w:type="continuationSeparator" w:id="1">
    <w:p w:rsidR="008D1446" w:rsidRDefault="008D1446" w:rsidP="006A4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649"/>
    </w:sdtPr>
    <w:sdtContent>
      <w:p w:rsidR="006A4F55" w:rsidRDefault="00153319">
        <w:pPr>
          <w:pStyle w:val="a7"/>
        </w:pPr>
        <w:r>
          <w:fldChar w:fldCharType="begin"/>
        </w:r>
        <w:r w:rsidR="00782AC3">
          <w:instrText xml:space="preserve"> PAGE   \* MERGEFORMAT </w:instrText>
        </w:r>
        <w:r>
          <w:fldChar w:fldCharType="separate"/>
        </w:r>
        <w:r w:rsidR="00231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F55" w:rsidRDefault="006A4F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738"/>
    <w:rsid w:val="00087AAF"/>
    <w:rsid w:val="001204AC"/>
    <w:rsid w:val="001531C9"/>
    <w:rsid w:val="00153319"/>
    <w:rsid w:val="001734E3"/>
    <w:rsid w:val="001B5E1E"/>
    <w:rsid w:val="001D50E0"/>
    <w:rsid w:val="002310A8"/>
    <w:rsid w:val="002625C4"/>
    <w:rsid w:val="00265D4B"/>
    <w:rsid w:val="002875B9"/>
    <w:rsid w:val="002A2AFD"/>
    <w:rsid w:val="002B56A0"/>
    <w:rsid w:val="0032585A"/>
    <w:rsid w:val="003468D3"/>
    <w:rsid w:val="003D74F7"/>
    <w:rsid w:val="003E33BE"/>
    <w:rsid w:val="00455A8B"/>
    <w:rsid w:val="0047453C"/>
    <w:rsid w:val="004D423E"/>
    <w:rsid w:val="005167B2"/>
    <w:rsid w:val="00593B1E"/>
    <w:rsid w:val="005A2DB3"/>
    <w:rsid w:val="006A4F55"/>
    <w:rsid w:val="006C19E9"/>
    <w:rsid w:val="006D5F70"/>
    <w:rsid w:val="006D73C9"/>
    <w:rsid w:val="006F3CD3"/>
    <w:rsid w:val="00782AC3"/>
    <w:rsid w:val="007A03C7"/>
    <w:rsid w:val="008834E1"/>
    <w:rsid w:val="008B5BFD"/>
    <w:rsid w:val="008C415F"/>
    <w:rsid w:val="008D1446"/>
    <w:rsid w:val="008D5E78"/>
    <w:rsid w:val="00941207"/>
    <w:rsid w:val="00955619"/>
    <w:rsid w:val="0097293E"/>
    <w:rsid w:val="00997330"/>
    <w:rsid w:val="009A16C0"/>
    <w:rsid w:val="00A02620"/>
    <w:rsid w:val="00A15628"/>
    <w:rsid w:val="00B04738"/>
    <w:rsid w:val="00B21137"/>
    <w:rsid w:val="00BE3415"/>
    <w:rsid w:val="00C445C9"/>
    <w:rsid w:val="00C57505"/>
    <w:rsid w:val="00CC5E27"/>
    <w:rsid w:val="00D06722"/>
    <w:rsid w:val="00D363B5"/>
    <w:rsid w:val="00D70161"/>
    <w:rsid w:val="00DE01E3"/>
    <w:rsid w:val="00DF223A"/>
    <w:rsid w:val="00DF5BBE"/>
    <w:rsid w:val="00E81624"/>
    <w:rsid w:val="00E94B62"/>
    <w:rsid w:val="00F731FE"/>
    <w:rsid w:val="00FA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4F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4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63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63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14-15"/>
    <w:basedOn w:val="a"/>
    <w:uiPriority w:val="99"/>
    <w:rsid w:val="00DF223A"/>
    <w:pPr>
      <w:spacing w:line="360" w:lineRule="auto"/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4F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4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63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63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14-15"/>
    <w:basedOn w:val="a"/>
    <w:uiPriority w:val="99"/>
    <w:rsid w:val="00DF223A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57A31-444A-4D39-AD78-8C56414F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</cp:revision>
  <cp:lastPrinted>2021-08-05T14:10:00Z</cp:lastPrinted>
  <dcterms:created xsi:type="dcterms:W3CDTF">2024-07-24T11:09:00Z</dcterms:created>
  <dcterms:modified xsi:type="dcterms:W3CDTF">2024-07-30T07:29:00Z</dcterms:modified>
</cp:coreProperties>
</file>