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14" w:rsidRPr="009D7D14" w:rsidRDefault="009D7D14" w:rsidP="009D7D14">
      <w:pPr>
        <w:spacing w:after="240"/>
        <w:jc w:val="center"/>
        <w:rPr>
          <w:b/>
          <w:color w:val="000000"/>
          <w:sz w:val="32"/>
          <w:szCs w:val="32"/>
        </w:rPr>
      </w:pPr>
      <w:r w:rsidRPr="009D7D14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9D7D14">
        <w:rPr>
          <w:b/>
          <w:color w:val="000000"/>
          <w:sz w:val="32"/>
          <w:szCs w:val="32"/>
        </w:rPr>
        <w:br/>
        <w:t>МОСКОВСКОГО РАЙОНА ГОРОДА ТВЕРИ</w:t>
      </w:r>
    </w:p>
    <w:p w:rsidR="009D7D14" w:rsidRPr="009D7D14" w:rsidRDefault="009D7D14" w:rsidP="009D7D14">
      <w:pPr>
        <w:spacing w:after="240"/>
        <w:jc w:val="center"/>
        <w:rPr>
          <w:b/>
          <w:color w:val="000000"/>
          <w:sz w:val="32"/>
          <w:szCs w:val="32"/>
        </w:rPr>
      </w:pPr>
      <w:r w:rsidRPr="009D7D14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9D7D14" w:rsidRPr="009D7D14" w:rsidTr="0028686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9D7D14" w:rsidRPr="00FA6A19" w:rsidRDefault="00A707D8" w:rsidP="009D7D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02 сентября</w:t>
            </w:r>
            <w:r w:rsidR="00282F42">
              <w:rPr>
                <w:color w:val="000000"/>
                <w:sz w:val="28"/>
                <w:szCs w:val="24"/>
              </w:rPr>
              <w:t xml:space="preserve"> 2024</w:t>
            </w:r>
            <w:r w:rsidR="009D7D14" w:rsidRPr="00FA6A19">
              <w:rPr>
                <w:color w:val="000000"/>
                <w:sz w:val="28"/>
                <w:szCs w:val="24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9D7D14" w:rsidRPr="00FA6A19" w:rsidRDefault="009D7D14" w:rsidP="009D7D14">
            <w:pPr>
              <w:jc w:val="right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9D7D14" w:rsidRPr="00FA6A19" w:rsidRDefault="009D7D14" w:rsidP="009D7D14">
            <w:pPr>
              <w:jc w:val="center"/>
              <w:rPr>
                <w:color w:val="000000"/>
                <w:sz w:val="28"/>
                <w:szCs w:val="24"/>
              </w:rPr>
            </w:pPr>
            <w:r w:rsidRPr="00FA6A19">
              <w:rPr>
                <w:color w:val="000000"/>
                <w:sz w:val="28"/>
                <w:szCs w:val="24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9D7D14" w:rsidRPr="00FA6A19" w:rsidRDefault="00282F42" w:rsidP="009D7D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109</w:t>
            </w:r>
            <w:r w:rsidR="009D7D14" w:rsidRPr="00FA6A19">
              <w:rPr>
                <w:color w:val="000000"/>
                <w:sz w:val="28"/>
                <w:szCs w:val="24"/>
              </w:rPr>
              <w:t>/</w:t>
            </w:r>
            <w:r>
              <w:rPr>
                <w:color w:val="000000"/>
                <w:sz w:val="28"/>
                <w:szCs w:val="24"/>
              </w:rPr>
              <w:t>828</w:t>
            </w:r>
            <w:r w:rsidR="009D7D14" w:rsidRPr="00FA6A19">
              <w:rPr>
                <w:color w:val="000000"/>
                <w:sz w:val="28"/>
                <w:szCs w:val="24"/>
              </w:rPr>
              <w:t>-5</w:t>
            </w:r>
          </w:p>
        </w:tc>
      </w:tr>
      <w:tr w:rsidR="009D7D14" w:rsidRPr="009D7D14" w:rsidTr="0028686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9D7D14" w:rsidRPr="009D7D14" w:rsidRDefault="009D7D14" w:rsidP="009D7D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9D7D14" w:rsidRPr="009D7D14" w:rsidRDefault="009D7D14" w:rsidP="009D7D14">
            <w:pPr>
              <w:jc w:val="center"/>
              <w:rPr>
                <w:color w:val="000000"/>
                <w:sz w:val="24"/>
                <w:szCs w:val="24"/>
              </w:rPr>
            </w:pPr>
            <w:r w:rsidRPr="009D7D14">
              <w:rPr>
                <w:color w:val="000000"/>
                <w:sz w:val="24"/>
                <w:szCs w:val="24"/>
              </w:rPr>
              <w:t>г. Тверь</w:t>
            </w:r>
          </w:p>
        </w:tc>
        <w:tc>
          <w:tcPr>
            <w:tcW w:w="3107" w:type="dxa"/>
            <w:gridSpan w:val="2"/>
            <w:vAlign w:val="bottom"/>
          </w:tcPr>
          <w:p w:rsidR="009D7D14" w:rsidRPr="009D7D14" w:rsidRDefault="009D7D14" w:rsidP="009D7D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A6A19" w:rsidRDefault="00B26E1A" w:rsidP="00FA6A19">
      <w:pPr>
        <w:spacing w:before="240" w:after="120"/>
        <w:jc w:val="center"/>
        <w:rPr>
          <w:b/>
          <w:sz w:val="28"/>
          <w:szCs w:val="28"/>
        </w:rPr>
      </w:pPr>
      <w:r w:rsidRPr="00A411E9">
        <w:rPr>
          <w:b/>
          <w:sz w:val="28"/>
          <w:szCs w:val="28"/>
        </w:rPr>
        <w:t>О представительстве</w:t>
      </w:r>
      <w:r w:rsidR="00A411E9" w:rsidRPr="00A411E9">
        <w:rPr>
          <w:b/>
          <w:sz w:val="28"/>
          <w:szCs w:val="28"/>
        </w:rPr>
        <w:t xml:space="preserve"> территориальной </w:t>
      </w:r>
      <w:r w:rsidRPr="00A411E9">
        <w:rPr>
          <w:b/>
          <w:sz w:val="28"/>
          <w:szCs w:val="28"/>
        </w:rPr>
        <w:t>избирательной</w:t>
      </w:r>
      <w:r w:rsidR="00DC3DB3">
        <w:rPr>
          <w:b/>
          <w:sz w:val="28"/>
          <w:szCs w:val="28"/>
        </w:rPr>
        <w:t xml:space="preserve"> </w:t>
      </w:r>
      <w:r w:rsidRPr="00A411E9">
        <w:rPr>
          <w:b/>
          <w:sz w:val="28"/>
          <w:szCs w:val="28"/>
        </w:rPr>
        <w:t>комиссии</w:t>
      </w:r>
      <w:r w:rsidR="00EB5441">
        <w:rPr>
          <w:b/>
          <w:sz w:val="28"/>
          <w:szCs w:val="28"/>
        </w:rPr>
        <w:br/>
      </w:r>
      <w:r w:rsidR="00A411E9" w:rsidRPr="00A411E9">
        <w:rPr>
          <w:b/>
          <w:sz w:val="28"/>
          <w:szCs w:val="28"/>
        </w:rPr>
        <w:t xml:space="preserve">Московского района </w:t>
      </w:r>
      <w:r w:rsidRPr="00A411E9">
        <w:rPr>
          <w:b/>
          <w:sz w:val="28"/>
          <w:szCs w:val="28"/>
        </w:rPr>
        <w:t>города Твери в судебных органах</w:t>
      </w:r>
    </w:p>
    <w:p w:rsidR="00282F42" w:rsidRPr="00A411E9" w:rsidRDefault="00282F42" w:rsidP="00FA6A19">
      <w:pPr>
        <w:spacing w:before="240" w:after="120"/>
        <w:jc w:val="center"/>
        <w:rPr>
          <w:b/>
          <w:sz w:val="28"/>
          <w:szCs w:val="28"/>
        </w:rPr>
      </w:pPr>
    </w:p>
    <w:p w:rsidR="00B26E1A" w:rsidRPr="00282F42" w:rsidRDefault="00B26E1A" w:rsidP="00561B5D">
      <w:pPr>
        <w:spacing w:line="360" w:lineRule="auto"/>
        <w:ind w:firstLine="709"/>
        <w:jc w:val="both"/>
        <w:rPr>
          <w:color w:val="000000"/>
          <w:spacing w:val="40"/>
          <w:sz w:val="26"/>
          <w:szCs w:val="26"/>
        </w:rPr>
      </w:pPr>
      <w:proofErr w:type="gramStart"/>
      <w:r w:rsidRPr="00282F42">
        <w:rPr>
          <w:sz w:val="26"/>
          <w:szCs w:val="26"/>
        </w:rPr>
        <w:t xml:space="preserve">На основании </w:t>
      </w:r>
      <w:r w:rsidR="00EB5441" w:rsidRPr="00282F42">
        <w:rPr>
          <w:sz w:val="26"/>
          <w:szCs w:val="26"/>
        </w:rPr>
        <w:t>статей 48, 49, 53, 54</w:t>
      </w:r>
      <w:r w:rsidRPr="00282F42">
        <w:rPr>
          <w:sz w:val="26"/>
          <w:szCs w:val="26"/>
        </w:rPr>
        <w:t xml:space="preserve"> Гражданского процессуального кодекса Российской Федерации,</w:t>
      </w:r>
      <w:r w:rsidR="00A4464F" w:rsidRPr="00282F42">
        <w:rPr>
          <w:sz w:val="26"/>
          <w:szCs w:val="26"/>
        </w:rPr>
        <w:t xml:space="preserve"> пункта 1</w:t>
      </w:r>
      <w:r w:rsidR="00282F42" w:rsidRPr="00282F42">
        <w:rPr>
          <w:sz w:val="26"/>
          <w:szCs w:val="26"/>
        </w:rPr>
        <w:t>1</w:t>
      </w:r>
      <w:r w:rsidR="00A4464F" w:rsidRPr="00282F42">
        <w:rPr>
          <w:sz w:val="26"/>
          <w:szCs w:val="26"/>
        </w:rPr>
        <w:t xml:space="preserve"> статьи 22 Избирательного кодекса Тверской области</w:t>
      </w:r>
      <w:r w:rsidR="00AA1CCA" w:rsidRPr="00282F42">
        <w:rPr>
          <w:sz w:val="26"/>
          <w:szCs w:val="26"/>
        </w:rPr>
        <w:t xml:space="preserve"> от 0</w:t>
      </w:r>
      <w:r w:rsidR="00B96C3B" w:rsidRPr="00282F42">
        <w:rPr>
          <w:sz w:val="26"/>
          <w:szCs w:val="26"/>
        </w:rPr>
        <w:t>7.04.2003 №20-ЗО, постановления</w:t>
      </w:r>
      <w:r w:rsidR="00AA1CCA" w:rsidRPr="00282F42">
        <w:rPr>
          <w:sz w:val="26"/>
          <w:szCs w:val="26"/>
        </w:rPr>
        <w:t xml:space="preserve"> избирательной комиссии Тверской области </w:t>
      </w:r>
      <w:r w:rsidR="00EB5441" w:rsidRPr="00282F42">
        <w:rPr>
          <w:rFonts w:eastAsia="Calibri"/>
          <w:bCs/>
          <w:color w:val="000000"/>
          <w:sz w:val="26"/>
          <w:szCs w:val="26"/>
          <w:lang w:eastAsia="en-US"/>
        </w:rPr>
        <w:t>от 22.04.2022 № </w:t>
      </w:r>
      <w:r w:rsidR="00AA1CCA" w:rsidRPr="00282F42">
        <w:rPr>
          <w:rFonts w:eastAsia="Calibri"/>
          <w:bCs/>
          <w:color w:val="000000"/>
          <w:sz w:val="26"/>
          <w:szCs w:val="26"/>
          <w:lang w:eastAsia="en-US"/>
        </w:rPr>
        <w:t>62/738-7</w:t>
      </w:r>
      <w:r w:rsidR="00282F42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AA1CCA" w:rsidRPr="00282F42">
        <w:rPr>
          <w:rFonts w:eastAsia="Calibri"/>
          <w:bCs/>
          <w:color w:val="000000"/>
          <w:sz w:val="26"/>
          <w:szCs w:val="26"/>
          <w:lang w:eastAsia="en-US"/>
        </w:rPr>
        <w:t>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 w:rsidRPr="00282F42">
        <w:rPr>
          <w:sz w:val="26"/>
          <w:szCs w:val="26"/>
        </w:rPr>
        <w:t xml:space="preserve"> </w:t>
      </w:r>
      <w:r w:rsidR="00540F8A" w:rsidRPr="00282F42">
        <w:rPr>
          <w:sz w:val="26"/>
          <w:szCs w:val="26"/>
        </w:rPr>
        <w:t>территориальная</w:t>
      </w:r>
      <w:proofErr w:type="gramEnd"/>
      <w:r w:rsidR="00540F8A" w:rsidRPr="00282F42">
        <w:rPr>
          <w:sz w:val="26"/>
          <w:szCs w:val="26"/>
        </w:rPr>
        <w:t xml:space="preserve"> избирательная комиссия Московского района города Твери </w:t>
      </w:r>
      <w:r w:rsidR="00540F8A" w:rsidRPr="00282F42">
        <w:rPr>
          <w:b/>
          <w:color w:val="000000"/>
          <w:sz w:val="26"/>
          <w:szCs w:val="26"/>
        </w:rPr>
        <w:t>постановляет</w:t>
      </w:r>
      <w:r w:rsidR="00540F8A" w:rsidRPr="00282F42">
        <w:rPr>
          <w:color w:val="000000"/>
          <w:spacing w:val="40"/>
          <w:sz w:val="26"/>
          <w:szCs w:val="26"/>
        </w:rPr>
        <w:t>:</w:t>
      </w:r>
    </w:p>
    <w:p w:rsidR="00EB5441" w:rsidRPr="00282F42" w:rsidRDefault="00A707D8" w:rsidP="00561B5D">
      <w:pPr>
        <w:pStyle w:val="af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40"/>
          <w:sz w:val="26"/>
          <w:szCs w:val="26"/>
        </w:rPr>
      </w:pPr>
      <w:r w:rsidRPr="00282F42">
        <w:rPr>
          <w:sz w:val="26"/>
          <w:szCs w:val="26"/>
        </w:rPr>
        <w:t>Назначить представителем</w:t>
      </w:r>
      <w:r w:rsidR="00EB5441" w:rsidRPr="00282F42">
        <w:rPr>
          <w:sz w:val="26"/>
          <w:szCs w:val="26"/>
        </w:rPr>
        <w:t xml:space="preserve"> территориальной избирательной комиссии Московского района города Твери во всех судебных</w:t>
      </w:r>
      <w:r w:rsidR="00C97F18" w:rsidRPr="00282F42">
        <w:rPr>
          <w:sz w:val="26"/>
          <w:szCs w:val="26"/>
        </w:rPr>
        <w:t xml:space="preserve"> органах </w:t>
      </w:r>
      <w:r w:rsidR="00282F42" w:rsidRPr="00282F42">
        <w:rPr>
          <w:sz w:val="26"/>
          <w:szCs w:val="26"/>
        </w:rPr>
        <w:t>Платонова Виталия Александровича</w:t>
      </w:r>
      <w:r w:rsidR="00EB5441" w:rsidRPr="00282F42">
        <w:rPr>
          <w:sz w:val="26"/>
          <w:szCs w:val="26"/>
        </w:rPr>
        <w:t>.</w:t>
      </w:r>
    </w:p>
    <w:p w:rsidR="00282F42" w:rsidRPr="00282F42" w:rsidRDefault="00EB5441" w:rsidP="00282F4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282F42">
        <w:rPr>
          <w:sz w:val="26"/>
          <w:szCs w:val="26"/>
        </w:rPr>
        <w:t xml:space="preserve">Предоставить </w:t>
      </w:r>
      <w:r w:rsidR="00282F42" w:rsidRPr="00282F42">
        <w:rPr>
          <w:sz w:val="26"/>
          <w:szCs w:val="26"/>
        </w:rPr>
        <w:t>Платонову Виталию Александровичу</w:t>
      </w:r>
      <w:r w:rsidRPr="00282F42">
        <w:rPr>
          <w:sz w:val="26"/>
          <w:szCs w:val="26"/>
        </w:rPr>
        <w:t xml:space="preserve"> полномочия </w:t>
      </w:r>
      <w:r w:rsidR="00282F42" w:rsidRPr="00282F42">
        <w:rPr>
          <w:color w:val="000000"/>
          <w:sz w:val="26"/>
          <w:szCs w:val="26"/>
        </w:rPr>
        <w:t xml:space="preserve">представлять интересы </w:t>
      </w:r>
      <w:r w:rsidR="00282F42" w:rsidRPr="00282F42">
        <w:rPr>
          <w:color w:val="000000"/>
          <w:sz w:val="26"/>
          <w:szCs w:val="26"/>
          <w:shd w:val="clear" w:color="auto" w:fill="FFFFFF"/>
        </w:rPr>
        <w:t xml:space="preserve">Территориальной избирательной комиссии </w:t>
      </w:r>
      <w:r w:rsidR="00282F42" w:rsidRPr="00282F42">
        <w:rPr>
          <w:sz w:val="26"/>
          <w:szCs w:val="26"/>
        </w:rPr>
        <w:t>Московского района города Твери, связанные с реализацией и защитой избирательных прав, во всех судебных, административных и правоохранительных органах, органах дознания, прокуратуре и иных правоохранительных органах, во всех судах и всех инстанциях судебной системы Российской Федерации, включая суды общей юрисдикции, Тверской областной суд, Верховный Суд Российской Федерации, во всех органах государственной</w:t>
      </w:r>
      <w:proofErr w:type="gramEnd"/>
      <w:r w:rsidR="00282F42" w:rsidRPr="00282F42">
        <w:rPr>
          <w:sz w:val="26"/>
          <w:szCs w:val="26"/>
        </w:rPr>
        <w:t xml:space="preserve"> </w:t>
      </w:r>
      <w:proofErr w:type="gramStart"/>
      <w:r w:rsidR="00282F42" w:rsidRPr="00282F42">
        <w:rPr>
          <w:sz w:val="26"/>
          <w:szCs w:val="26"/>
        </w:rPr>
        <w:t xml:space="preserve">власти и органах местного самоуправления, во всех избирательных комиссиях Российской Федерации, включая </w:t>
      </w:r>
      <w:r w:rsidR="00282F42" w:rsidRPr="00282F42">
        <w:rPr>
          <w:color w:val="000000"/>
          <w:sz w:val="26"/>
          <w:szCs w:val="26"/>
        </w:rPr>
        <w:t>избирательную комиссию Тверской области</w:t>
      </w:r>
      <w:r w:rsidR="00282F42" w:rsidRPr="00282F42">
        <w:rPr>
          <w:sz w:val="26"/>
          <w:szCs w:val="26"/>
        </w:rPr>
        <w:t xml:space="preserve">, Центральную избирательную комиссию Российской Федерации, а так же во всех государственных, муниципальных, общественных и частных организациях, со всеми правами, предоставленными законом, заявителю, административному истцу, административному ответчику, заинтересованному </w:t>
      </w:r>
      <w:r w:rsidR="00282F42" w:rsidRPr="00282F42">
        <w:rPr>
          <w:sz w:val="26"/>
          <w:szCs w:val="26"/>
        </w:rPr>
        <w:lastRenderedPageBreak/>
        <w:t>лицу, третьему лицу, потерпевшему, участнику административного производства, участнику производства по делу об административном правонарушении, в том числе</w:t>
      </w:r>
      <w:proofErr w:type="gramEnd"/>
      <w:r w:rsidR="00282F42" w:rsidRPr="00282F42">
        <w:rPr>
          <w:sz w:val="26"/>
          <w:szCs w:val="26"/>
        </w:rPr>
        <w:t xml:space="preserve"> с правом: </w:t>
      </w:r>
    </w:p>
    <w:p w:rsidR="00282F42" w:rsidRPr="00282F42" w:rsidRDefault="00282F42" w:rsidP="00282F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82F42">
        <w:rPr>
          <w:rFonts w:eastAsia="Calibri"/>
          <w:b/>
          <w:sz w:val="26"/>
          <w:szCs w:val="26"/>
          <w:lang w:eastAsia="en-US"/>
        </w:rPr>
        <w:t>на подписание административного искового заявления</w:t>
      </w:r>
      <w:r w:rsidRPr="00282F42">
        <w:rPr>
          <w:rFonts w:eastAsia="Calibri"/>
          <w:sz w:val="26"/>
          <w:szCs w:val="26"/>
          <w:lang w:eastAsia="en-US"/>
        </w:rPr>
        <w:t xml:space="preserve"> и возражений на административное исковое заявление, подачу их в суд; на заявление о применении мер предварительной защиты по административному иску; на подачу встречного административного искового заявления; на заключение соглашения о примирении сторон или соглашения сторон по фактическим обстоятельствам административного дела; на полный либо частичный отказ от административного иска или на признание административного иска;</w:t>
      </w:r>
      <w:proofErr w:type="gramEnd"/>
      <w:r w:rsidRPr="00282F42">
        <w:rPr>
          <w:rFonts w:eastAsia="Calibri"/>
          <w:sz w:val="26"/>
          <w:szCs w:val="26"/>
          <w:lang w:eastAsia="en-US"/>
        </w:rPr>
        <w:t xml:space="preserve"> на изменение предмета или основания административного иска; на передачу полномочий представителя другому лицу (передоверие); на подписание заявления о пересмотре судебных актов по вновь открывшимся обстоятельствам; на обжалование судебного акта; на предъявление исполнительного документа к взысканию; на получение присужденных денежных средств или иного имущества,</w:t>
      </w:r>
    </w:p>
    <w:p w:rsidR="00282F42" w:rsidRPr="00282F42" w:rsidRDefault="00282F42" w:rsidP="00282F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2F42">
        <w:rPr>
          <w:rFonts w:eastAsia="Calibri"/>
          <w:b/>
          <w:sz w:val="26"/>
          <w:szCs w:val="26"/>
          <w:lang w:eastAsia="en-US"/>
        </w:rPr>
        <w:t>а также с правом знакомиться с материалами административного дела</w:t>
      </w:r>
      <w:r w:rsidRPr="00282F42">
        <w:rPr>
          <w:rFonts w:eastAsia="Calibri"/>
          <w:sz w:val="26"/>
          <w:szCs w:val="26"/>
          <w:lang w:eastAsia="en-US"/>
        </w:rPr>
        <w:t xml:space="preserve">, делать выписки из них и снимать с них копии; заявлять отводы; представлять доказательства, до начала судебного разбирательства знакомиться с доказательствами, представленными другими лицами, участвующими в этом деле, и с доказательствами, </w:t>
      </w:r>
      <w:proofErr w:type="gramStart"/>
      <w:r w:rsidRPr="00282F42">
        <w:rPr>
          <w:rFonts w:eastAsia="Calibri"/>
          <w:sz w:val="26"/>
          <w:szCs w:val="26"/>
          <w:lang w:eastAsia="en-US"/>
        </w:rPr>
        <w:t>истребованными</w:t>
      </w:r>
      <w:proofErr w:type="gramEnd"/>
      <w:r w:rsidRPr="00282F42">
        <w:rPr>
          <w:rFonts w:eastAsia="Calibri"/>
          <w:sz w:val="26"/>
          <w:szCs w:val="26"/>
          <w:lang w:eastAsia="en-US"/>
        </w:rPr>
        <w:t xml:space="preserve"> в том числе по инициативе суда, участвовать в исследовании доказательств; задавать вопросы другим участникам судебного процесса; заявлять ходатайства, в том числе об истребовании доказательств, знакомиться с протоколом судебного заседания, результатами ауди</w:t>
      </w:r>
      <w:proofErr w:type="gramStart"/>
      <w:r w:rsidRPr="00282F42">
        <w:rPr>
          <w:rFonts w:eastAsia="Calibri"/>
          <w:sz w:val="26"/>
          <w:szCs w:val="26"/>
          <w:lang w:eastAsia="en-US"/>
        </w:rPr>
        <w:t>о-</w:t>
      </w:r>
      <w:proofErr w:type="gramEnd"/>
      <w:r w:rsidRPr="00282F42">
        <w:rPr>
          <w:rFonts w:eastAsia="Calibri"/>
          <w:sz w:val="26"/>
          <w:szCs w:val="26"/>
          <w:lang w:eastAsia="en-US"/>
        </w:rPr>
        <w:t xml:space="preserve"> и (или) </w:t>
      </w:r>
      <w:proofErr w:type="spellStart"/>
      <w:r w:rsidRPr="00282F42">
        <w:rPr>
          <w:rFonts w:eastAsia="Calibri"/>
          <w:sz w:val="26"/>
          <w:szCs w:val="26"/>
          <w:lang w:eastAsia="en-US"/>
        </w:rPr>
        <w:t>видеопротоколирования</w:t>
      </w:r>
      <w:proofErr w:type="spellEnd"/>
      <w:r w:rsidRPr="00282F42">
        <w:rPr>
          <w:rFonts w:eastAsia="Calibri"/>
          <w:sz w:val="26"/>
          <w:szCs w:val="26"/>
          <w:lang w:eastAsia="en-US"/>
        </w:rPr>
        <w:t xml:space="preserve"> хода судебного заседания, если такое протоколирование осуществлялось, и представлять письменные замечания к протоколу и в отношении результатов аудио- и (или) </w:t>
      </w:r>
      <w:proofErr w:type="spellStart"/>
      <w:r w:rsidRPr="00282F42">
        <w:rPr>
          <w:rFonts w:eastAsia="Calibri"/>
          <w:sz w:val="26"/>
          <w:szCs w:val="26"/>
          <w:lang w:eastAsia="en-US"/>
        </w:rPr>
        <w:t>видеопротоколирования</w:t>
      </w:r>
      <w:proofErr w:type="spellEnd"/>
      <w:r w:rsidRPr="00282F42">
        <w:rPr>
          <w:rFonts w:eastAsia="Calibri"/>
          <w:sz w:val="26"/>
          <w:szCs w:val="26"/>
          <w:lang w:eastAsia="en-US"/>
        </w:rPr>
        <w:t xml:space="preserve">; давать объяснения суду в устной и письменной форме; </w:t>
      </w:r>
      <w:proofErr w:type="gramStart"/>
      <w:r w:rsidRPr="00282F42">
        <w:rPr>
          <w:rFonts w:eastAsia="Calibri"/>
          <w:sz w:val="26"/>
          <w:szCs w:val="26"/>
          <w:lang w:eastAsia="en-US"/>
        </w:rPr>
        <w:t xml:space="preserve">приводить свои доводы по всем возникающим в ходе судебного разбирательства вопросам; возражать против ходатайств и доводов других лиц, участвующих в деле; знать о жалобах, поданных другими лицами, участвующими в деле, о принятых по данному административному делу судебных актах и получать копии судебных актов, принимаемых в виде отдельного документа; знакомиться с особым мнением судьи </w:t>
      </w:r>
      <w:r w:rsidRPr="00282F42">
        <w:rPr>
          <w:rFonts w:eastAsia="Calibri"/>
          <w:sz w:val="26"/>
          <w:szCs w:val="26"/>
          <w:lang w:eastAsia="en-US"/>
        </w:rPr>
        <w:lastRenderedPageBreak/>
        <w:t>по административному делу;</w:t>
      </w:r>
      <w:proofErr w:type="gramEnd"/>
      <w:r w:rsidRPr="00282F42">
        <w:rPr>
          <w:rFonts w:eastAsia="Calibri"/>
          <w:sz w:val="26"/>
          <w:szCs w:val="26"/>
          <w:lang w:eastAsia="en-US"/>
        </w:rPr>
        <w:t xml:space="preserve"> обжаловать судебные акты в части, касающейся их прав, свобод и законных интересов; пользоваться другими процессуальными правами, предоставленными Кодексом административного судопроизводства,</w:t>
      </w:r>
    </w:p>
    <w:p w:rsidR="00282F42" w:rsidRPr="00282F42" w:rsidRDefault="00282F42" w:rsidP="00282F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82F42">
        <w:rPr>
          <w:sz w:val="26"/>
          <w:szCs w:val="26"/>
        </w:rPr>
        <w:t xml:space="preserve">для чего предоставляется право оплачивать необходимые государственные сборы и пошлины, подавать и получать справки и иные документы во всех компетентных органах и организациях с правом получения решений, постановлений, определений, копий документов, протестов и выписок из них; </w:t>
      </w:r>
      <w:proofErr w:type="gramStart"/>
      <w:r w:rsidRPr="00282F42">
        <w:rPr>
          <w:sz w:val="26"/>
          <w:szCs w:val="26"/>
        </w:rPr>
        <w:t>совершать иные процессуальные действия, делать дополнительные пояснения, представлять возражения, жалобы, ходатайства о продлении сроков, а также вести переговоры и переписку с заинтересованными лицами и организациями, подписывать и направлять претензии, собирать необходимые документы и справки, получать сведения и информацию, подавать и подписывать любые заявления, расписываться, а также совершать все действия, связанные с исполнением данного поручения.</w:t>
      </w:r>
      <w:proofErr w:type="gramEnd"/>
    </w:p>
    <w:p w:rsidR="00EB5441" w:rsidRPr="00282F42" w:rsidRDefault="00EB5441" w:rsidP="00282F42">
      <w:pPr>
        <w:pStyle w:val="af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40"/>
          <w:sz w:val="26"/>
          <w:szCs w:val="26"/>
        </w:rPr>
      </w:pPr>
      <w:proofErr w:type="gramStart"/>
      <w:r w:rsidRPr="00282F42">
        <w:rPr>
          <w:sz w:val="26"/>
          <w:szCs w:val="26"/>
        </w:rPr>
        <w:t>Разместить</w:t>
      </w:r>
      <w:proofErr w:type="gramEnd"/>
      <w:r w:rsidRPr="00282F42">
        <w:rPr>
          <w:sz w:val="26"/>
          <w:szCs w:val="26"/>
        </w:rPr>
        <w:t xml:space="preserve"> настоящее пост</w:t>
      </w:r>
      <w:r w:rsidR="00282F42" w:rsidRPr="00282F42">
        <w:rPr>
          <w:sz w:val="26"/>
          <w:szCs w:val="26"/>
        </w:rPr>
        <w:t xml:space="preserve">ановление на </w:t>
      </w:r>
      <w:r w:rsidR="00F52202" w:rsidRPr="00282F42">
        <w:rPr>
          <w:sz w:val="26"/>
          <w:szCs w:val="26"/>
        </w:rPr>
        <w:t xml:space="preserve"> сайте </w:t>
      </w:r>
      <w:r w:rsidRPr="00282F42">
        <w:rPr>
          <w:sz w:val="26"/>
          <w:szCs w:val="26"/>
        </w:rPr>
        <w:t>территориальной избирательной комиссии Московского района города Твери в информационно-коммуникационной сети «Интернет».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9D7D14" w:rsidRPr="00282F42" w:rsidTr="00286864">
        <w:tc>
          <w:tcPr>
            <w:tcW w:w="4252" w:type="dxa"/>
            <w:shd w:val="clear" w:color="auto" w:fill="auto"/>
            <w:vAlign w:val="bottom"/>
          </w:tcPr>
          <w:p w:rsidR="009D7D14" w:rsidRPr="00282F42" w:rsidRDefault="009D7D14" w:rsidP="009D7D14">
            <w:pPr>
              <w:jc w:val="center"/>
              <w:rPr>
                <w:color w:val="000000"/>
                <w:sz w:val="26"/>
                <w:szCs w:val="26"/>
              </w:rPr>
            </w:pPr>
            <w:r w:rsidRPr="00282F42">
              <w:rPr>
                <w:color w:val="000000"/>
                <w:sz w:val="26"/>
                <w:szCs w:val="26"/>
              </w:rPr>
              <w:t>Председатель</w:t>
            </w:r>
            <w:r w:rsidRPr="00282F42">
              <w:rPr>
                <w:color w:val="000000"/>
                <w:sz w:val="26"/>
                <w:szCs w:val="26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9D7D14" w:rsidRPr="00282F42" w:rsidRDefault="009D7D14" w:rsidP="009D7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D7D14" w:rsidRPr="00282F42" w:rsidRDefault="009D7D14" w:rsidP="009D7D14">
            <w:pPr>
              <w:jc w:val="right"/>
              <w:rPr>
                <w:color w:val="000000"/>
                <w:sz w:val="26"/>
                <w:szCs w:val="26"/>
              </w:rPr>
            </w:pPr>
            <w:r w:rsidRPr="00282F42">
              <w:rPr>
                <w:color w:val="000000"/>
                <w:sz w:val="26"/>
                <w:szCs w:val="26"/>
              </w:rPr>
              <w:t>О.В. Бабкина</w:t>
            </w:r>
          </w:p>
        </w:tc>
      </w:tr>
      <w:tr w:rsidR="009D7D14" w:rsidRPr="00282F42" w:rsidTr="00286864">
        <w:tc>
          <w:tcPr>
            <w:tcW w:w="4252" w:type="dxa"/>
            <w:shd w:val="clear" w:color="auto" w:fill="auto"/>
            <w:vAlign w:val="center"/>
          </w:tcPr>
          <w:p w:rsidR="009D7D14" w:rsidRPr="00282F42" w:rsidRDefault="009D7D14" w:rsidP="009D7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7D14" w:rsidRPr="00282F42" w:rsidRDefault="009D7D14" w:rsidP="009D7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D7D14" w:rsidRPr="00282F42" w:rsidRDefault="009D7D14" w:rsidP="009D7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D7D14" w:rsidRPr="00282F42" w:rsidTr="00286864">
        <w:tc>
          <w:tcPr>
            <w:tcW w:w="4252" w:type="dxa"/>
            <w:shd w:val="clear" w:color="auto" w:fill="auto"/>
            <w:vAlign w:val="bottom"/>
          </w:tcPr>
          <w:p w:rsidR="009D7D14" w:rsidRPr="00282F42" w:rsidRDefault="009D7D14" w:rsidP="009D7D14">
            <w:pPr>
              <w:jc w:val="center"/>
              <w:rPr>
                <w:color w:val="000000"/>
                <w:sz w:val="26"/>
                <w:szCs w:val="26"/>
              </w:rPr>
            </w:pPr>
            <w:r w:rsidRPr="00282F42">
              <w:rPr>
                <w:color w:val="000000"/>
                <w:sz w:val="26"/>
                <w:szCs w:val="26"/>
              </w:rPr>
              <w:t>Секретарь</w:t>
            </w:r>
            <w:r w:rsidRPr="00282F42">
              <w:rPr>
                <w:color w:val="000000"/>
                <w:sz w:val="26"/>
                <w:szCs w:val="26"/>
                <w:lang w:val="x-none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9D7D14" w:rsidRPr="00282F42" w:rsidRDefault="009D7D14" w:rsidP="009D7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D7D14" w:rsidRPr="00282F42" w:rsidRDefault="009D7D14" w:rsidP="009D7D14">
            <w:pPr>
              <w:jc w:val="right"/>
              <w:rPr>
                <w:color w:val="000000"/>
                <w:sz w:val="26"/>
                <w:szCs w:val="26"/>
              </w:rPr>
            </w:pPr>
            <w:r w:rsidRPr="00282F42">
              <w:rPr>
                <w:color w:val="000000"/>
                <w:sz w:val="26"/>
                <w:szCs w:val="26"/>
              </w:rPr>
              <w:t>Ю.В. </w:t>
            </w:r>
            <w:proofErr w:type="spellStart"/>
            <w:r w:rsidRPr="00282F42">
              <w:rPr>
                <w:color w:val="000000"/>
                <w:sz w:val="26"/>
                <w:szCs w:val="26"/>
              </w:rPr>
              <w:t>Экилик</w:t>
            </w:r>
            <w:proofErr w:type="spellEnd"/>
          </w:p>
        </w:tc>
      </w:tr>
    </w:tbl>
    <w:p w:rsidR="002B1F4F" w:rsidRPr="00EB5441" w:rsidRDefault="002B1F4F" w:rsidP="00F52202">
      <w:pPr>
        <w:pStyle w:val="ConsNormal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2B1F4F" w:rsidRPr="00EB5441" w:rsidSect="00F52202">
      <w:headerReference w:type="even" r:id="rId9"/>
      <w:headerReference w:type="default" r:id="rId10"/>
      <w:headerReference w:type="first" r:id="rId11"/>
      <w:pgSz w:w="11906" w:h="16838"/>
      <w:pgMar w:top="1077" w:right="851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4F" w:rsidRDefault="004A654F">
      <w:r>
        <w:separator/>
      </w:r>
    </w:p>
  </w:endnote>
  <w:endnote w:type="continuationSeparator" w:id="0">
    <w:p w:rsidR="004A654F" w:rsidRDefault="004A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4F" w:rsidRDefault="004A654F">
      <w:r>
        <w:separator/>
      </w:r>
    </w:p>
  </w:footnote>
  <w:footnote w:type="continuationSeparator" w:id="0">
    <w:p w:rsidR="004A654F" w:rsidRDefault="004A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6" w:rsidRDefault="007078E0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sz w:val="19"/>
        <w:szCs w:val="19"/>
      </w:rPr>
      <w:fldChar w:fldCharType="begin"/>
    </w:r>
    <w:r w:rsidR="006E77E6">
      <w:rPr>
        <w:rStyle w:val="a5"/>
        <w:sz w:val="19"/>
        <w:szCs w:val="19"/>
      </w:rPr>
      <w:instrText xml:space="preserve">PAGE  </w:instrText>
    </w:r>
    <w:r>
      <w:rPr>
        <w:rStyle w:val="a5"/>
        <w:sz w:val="19"/>
        <w:szCs w:val="19"/>
      </w:rPr>
      <w:fldChar w:fldCharType="end"/>
    </w:r>
  </w:p>
  <w:p w:rsidR="006E77E6" w:rsidRDefault="006E77E6">
    <w:pPr>
      <w:pStyle w:val="a3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91478"/>
    </w:sdtPr>
    <w:sdtEndPr/>
    <w:sdtContent>
      <w:p w:rsidR="001F3CAE" w:rsidRDefault="007078E0">
        <w:pPr>
          <w:pStyle w:val="a3"/>
          <w:jc w:val="center"/>
        </w:pPr>
        <w:r>
          <w:fldChar w:fldCharType="begin"/>
        </w:r>
        <w:r w:rsidR="001F3CAE">
          <w:instrText>PAGE   \* MERGEFORMAT</w:instrText>
        </w:r>
        <w:r>
          <w:fldChar w:fldCharType="separate"/>
        </w:r>
        <w:r w:rsidR="00282F42">
          <w:rPr>
            <w:noProof/>
          </w:rPr>
          <w:t>2</w:t>
        </w:r>
        <w:r>
          <w:fldChar w:fldCharType="end"/>
        </w:r>
      </w:p>
    </w:sdtContent>
  </w:sdt>
  <w:p w:rsidR="006E77E6" w:rsidRDefault="006E77E6">
    <w:pPr>
      <w:pStyle w:val="a3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AE" w:rsidRPr="00EB5441" w:rsidRDefault="001F3CAE">
    <w:pPr>
      <w:pStyle w:val="a3"/>
      <w:jc w:val="center"/>
      <w:rPr>
        <w:sz w:val="24"/>
        <w:szCs w:val="24"/>
      </w:rPr>
    </w:pPr>
  </w:p>
  <w:p w:rsidR="001F3CAE" w:rsidRPr="00EB5441" w:rsidRDefault="001F3CAE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1BA"/>
    <w:multiLevelType w:val="singleLevel"/>
    <w:tmpl w:val="72ACA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2F38BF"/>
    <w:multiLevelType w:val="singleLevel"/>
    <w:tmpl w:val="53CE893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0D825869"/>
    <w:multiLevelType w:val="hybridMultilevel"/>
    <w:tmpl w:val="0CEC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840BD"/>
    <w:multiLevelType w:val="hybridMultilevel"/>
    <w:tmpl w:val="3162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82832"/>
    <w:multiLevelType w:val="hybridMultilevel"/>
    <w:tmpl w:val="17DE0F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3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8E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7F2CDE"/>
    <w:multiLevelType w:val="singleLevel"/>
    <w:tmpl w:val="F072D1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C94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B56F0A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  <w:rPr>
        <w:rFonts w:cs="Times New Roman"/>
      </w:rPr>
    </w:lvl>
  </w:abstractNum>
  <w:abstractNum w:abstractNumId="10">
    <w:nsid w:val="37C667DB"/>
    <w:multiLevelType w:val="hybridMultilevel"/>
    <w:tmpl w:val="22DCC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FB0439"/>
    <w:multiLevelType w:val="hybridMultilevel"/>
    <w:tmpl w:val="1376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163AA6"/>
    <w:multiLevelType w:val="singleLevel"/>
    <w:tmpl w:val="5E382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4453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526E87"/>
    <w:multiLevelType w:val="singleLevel"/>
    <w:tmpl w:val="2294FB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2B4249"/>
    <w:multiLevelType w:val="hybridMultilevel"/>
    <w:tmpl w:val="493E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E22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B072A47"/>
    <w:multiLevelType w:val="hybridMultilevel"/>
    <w:tmpl w:val="70E81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7F1CB8"/>
    <w:multiLevelType w:val="hybridMultilevel"/>
    <w:tmpl w:val="E3282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BC0F48"/>
    <w:multiLevelType w:val="hybridMultilevel"/>
    <w:tmpl w:val="C132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9993A2E"/>
    <w:multiLevelType w:val="singleLevel"/>
    <w:tmpl w:val="51F6E19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2">
    <w:nsid w:val="7B274883"/>
    <w:multiLevelType w:val="singleLevel"/>
    <w:tmpl w:val="078A8E5C"/>
    <w:lvl w:ilvl="0">
      <w:numFmt w:val="bullet"/>
      <w:lvlText w:val=""/>
      <w:lvlJc w:val="left"/>
      <w:pPr>
        <w:tabs>
          <w:tab w:val="num" w:pos="6960"/>
        </w:tabs>
        <w:ind w:left="6960" w:hanging="1515"/>
      </w:pPr>
      <w:rPr>
        <w:rFonts w:ascii="Symbol" w:hAnsi="Symbol" w:hint="default"/>
      </w:rPr>
    </w:lvl>
  </w:abstractNum>
  <w:abstractNum w:abstractNumId="23">
    <w:nsid w:val="7E8B768B"/>
    <w:multiLevelType w:val="hybridMultilevel"/>
    <w:tmpl w:val="9F1EE1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7E45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5"/>
  </w:num>
  <w:num w:numId="5">
    <w:abstractNumId w:val="0"/>
  </w:num>
  <w:num w:numId="6">
    <w:abstractNumId w:val="12"/>
  </w:num>
  <w:num w:numId="7">
    <w:abstractNumId w:val="21"/>
  </w:num>
  <w:num w:numId="8">
    <w:abstractNumId w:val="22"/>
  </w:num>
  <w:num w:numId="9">
    <w:abstractNumId w:val="1"/>
  </w:num>
  <w:num w:numId="10">
    <w:abstractNumId w:val="7"/>
  </w:num>
  <w:num w:numId="11">
    <w:abstractNumId w:val="17"/>
  </w:num>
  <w:num w:numId="12">
    <w:abstractNumId w:val="6"/>
  </w:num>
  <w:num w:numId="13">
    <w:abstractNumId w:val="20"/>
  </w:num>
  <w:num w:numId="14">
    <w:abstractNumId w:val="2"/>
  </w:num>
  <w:num w:numId="15">
    <w:abstractNumId w:val="19"/>
  </w:num>
  <w:num w:numId="16">
    <w:abstractNumId w:val="16"/>
  </w:num>
  <w:num w:numId="17">
    <w:abstractNumId w:val="11"/>
  </w:num>
  <w:num w:numId="18">
    <w:abstractNumId w:val="4"/>
  </w:num>
  <w:num w:numId="19">
    <w:abstractNumId w:val="2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34"/>
    <w:rsid w:val="00010BFD"/>
    <w:rsid w:val="00046334"/>
    <w:rsid w:val="00064C73"/>
    <w:rsid w:val="00071A5D"/>
    <w:rsid w:val="00096D8D"/>
    <w:rsid w:val="000A4F31"/>
    <w:rsid w:val="000B1508"/>
    <w:rsid w:val="000D18F9"/>
    <w:rsid w:val="000D4D6B"/>
    <w:rsid w:val="000D67EB"/>
    <w:rsid w:val="000F3952"/>
    <w:rsid w:val="000F7789"/>
    <w:rsid w:val="001239D6"/>
    <w:rsid w:val="001577AA"/>
    <w:rsid w:val="00157E5D"/>
    <w:rsid w:val="00170BAD"/>
    <w:rsid w:val="00185A07"/>
    <w:rsid w:val="001A2038"/>
    <w:rsid w:val="001D0B06"/>
    <w:rsid w:val="001F3CAE"/>
    <w:rsid w:val="00216F55"/>
    <w:rsid w:val="0023547A"/>
    <w:rsid w:val="00235EBD"/>
    <w:rsid w:val="002753D7"/>
    <w:rsid w:val="00282F42"/>
    <w:rsid w:val="00294E72"/>
    <w:rsid w:val="002B1F4F"/>
    <w:rsid w:val="002C2632"/>
    <w:rsid w:val="002E31E6"/>
    <w:rsid w:val="002F1B5D"/>
    <w:rsid w:val="00334001"/>
    <w:rsid w:val="00337314"/>
    <w:rsid w:val="003500F5"/>
    <w:rsid w:val="003802AF"/>
    <w:rsid w:val="0039608F"/>
    <w:rsid w:val="003F1C36"/>
    <w:rsid w:val="0040633A"/>
    <w:rsid w:val="0044680B"/>
    <w:rsid w:val="004651D7"/>
    <w:rsid w:val="00483180"/>
    <w:rsid w:val="00495C02"/>
    <w:rsid w:val="004A654F"/>
    <w:rsid w:val="004E517A"/>
    <w:rsid w:val="004F7492"/>
    <w:rsid w:val="00540F8A"/>
    <w:rsid w:val="00561B5D"/>
    <w:rsid w:val="00561B5E"/>
    <w:rsid w:val="00611484"/>
    <w:rsid w:val="006169C9"/>
    <w:rsid w:val="0062268E"/>
    <w:rsid w:val="006356C4"/>
    <w:rsid w:val="00642D5E"/>
    <w:rsid w:val="006541BC"/>
    <w:rsid w:val="00670425"/>
    <w:rsid w:val="006741FC"/>
    <w:rsid w:val="00676B04"/>
    <w:rsid w:val="0069687D"/>
    <w:rsid w:val="006B3251"/>
    <w:rsid w:val="006D395E"/>
    <w:rsid w:val="006E77E6"/>
    <w:rsid w:val="007078E0"/>
    <w:rsid w:val="00713A4A"/>
    <w:rsid w:val="00723978"/>
    <w:rsid w:val="00726BA3"/>
    <w:rsid w:val="007417FD"/>
    <w:rsid w:val="007513B7"/>
    <w:rsid w:val="0077202A"/>
    <w:rsid w:val="007D3593"/>
    <w:rsid w:val="00820D58"/>
    <w:rsid w:val="008501FD"/>
    <w:rsid w:val="008E1DE5"/>
    <w:rsid w:val="008E22EB"/>
    <w:rsid w:val="008E5857"/>
    <w:rsid w:val="008F5BAA"/>
    <w:rsid w:val="00937E56"/>
    <w:rsid w:val="00963CEC"/>
    <w:rsid w:val="009A4309"/>
    <w:rsid w:val="009D7D14"/>
    <w:rsid w:val="00A32149"/>
    <w:rsid w:val="00A411E9"/>
    <w:rsid w:val="00A4464F"/>
    <w:rsid w:val="00A707D8"/>
    <w:rsid w:val="00AA1CCA"/>
    <w:rsid w:val="00AB4198"/>
    <w:rsid w:val="00AD12C9"/>
    <w:rsid w:val="00AF0674"/>
    <w:rsid w:val="00B07AFD"/>
    <w:rsid w:val="00B26E1A"/>
    <w:rsid w:val="00B53F87"/>
    <w:rsid w:val="00B608FD"/>
    <w:rsid w:val="00B65AD4"/>
    <w:rsid w:val="00B96C3B"/>
    <w:rsid w:val="00BA28BC"/>
    <w:rsid w:val="00BA3897"/>
    <w:rsid w:val="00BB28E9"/>
    <w:rsid w:val="00BD5015"/>
    <w:rsid w:val="00BE7BB0"/>
    <w:rsid w:val="00C16A50"/>
    <w:rsid w:val="00C257FE"/>
    <w:rsid w:val="00C41724"/>
    <w:rsid w:val="00C762AB"/>
    <w:rsid w:val="00C97F18"/>
    <w:rsid w:val="00CC25B1"/>
    <w:rsid w:val="00CE146F"/>
    <w:rsid w:val="00D034B7"/>
    <w:rsid w:val="00D400FB"/>
    <w:rsid w:val="00D5040B"/>
    <w:rsid w:val="00D608B1"/>
    <w:rsid w:val="00DA7F6B"/>
    <w:rsid w:val="00DB0B72"/>
    <w:rsid w:val="00DC3DB3"/>
    <w:rsid w:val="00DC6D2C"/>
    <w:rsid w:val="00E004A7"/>
    <w:rsid w:val="00E51CDC"/>
    <w:rsid w:val="00E520E7"/>
    <w:rsid w:val="00E7328E"/>
    <w:rsid w:val="00EB5441"/>
    <w:rsid w:val="00ED1023"/>
    <w:rsid w:val="00EE1771"/>
    <w:rsid w:val="00EF1519"/>
    <w:rsid w:val="00F00F49"/>
    <w:rsid w:val="00F31FDC"/>
    <w:rsid w:val="00F467C5"/>
    <w:rsid w:val="00F52202"/>
    <w:rsid w:val="00F90A2C"/>
    <w:rsid w:val="00FA6A19"/>
    <w:rsid w:val="00FE454A"/>
    <w:rsid w:val="00FE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F5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customStyle="1" w:styleId="ConsNormal">
    <w:name w:val="ConsNormal"/>
    <w:rsid w:val="00B26E1A"/>
    <w:pPr>
      <w:ind w:firstLine="720"/>
    </w:pPr>
    <w:rPr>
      <w:rFonts w:ascii="Arial" w:hAnsi="Arial"/>
      <w:snapToGrid w:val="0"/>
    </w:rPr>
  </w:style>
  <w:style w:type="paragraph" w:styleId="ae">
    <w:name w:val="Balloon Text"/>
    <w:basedOn w:val="a"/>
    <w:link w:val="af"/>
    <w:semiHidden/>
    <w:unhideWhenUsed/>
    <w:rsid w:val="00AA1C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A1CC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B5441"/>
    <w:pPr>
      <w:ind w:left="720"/>
      <w:contextualSpacing/>
    </w:pPr>
  </w:style>
  <w:style w:type="paragraph" w:customStyle="1" w:styleId="ConsPlusNormal">
    <w:name w:val="ConsPlusNormal"/>
    <w:rsid w:val="00282F4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F5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customStyle="1" w:styleId="ConsNormal">
    <w:name w:val="ConsNormal"/>
    <w:rsid w:val="00B26E1A"/>
    <w:pPr>
      <w:ind w:firstLine="720"/>
    </w:pPr>
    <w:rPr>
      <w:rFonts w:ascii="Arial" w:hAnsi="Arial"/>
      <w:snapToGrid w:val="0"/>
    </w:rPr>
  </w:style>
  <w:style w:type="paragraph" w:styleId="ae">
    <w:name w:val="Balloon Text"/>
    <w:basedOn w:val="a"/>
    <w:link w:val="af"/>
    <w:semiHidden/>
    <w:unhideWhenUsed/>
    <w:rsid w:val="00AA1C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A1CC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B5441"/>
    <w:pPr>
      <w:ind w:left="720"/>
      <w:contextualSpacing/>
    </w:pPr>
  </w:style>
  <w:style w:type="paragraph" w:customStyle="1" w:styleId="ConsPlusNormal">
    <w:name w:val="ConsPlusNormal"/>
    <w:rsid w:val="00282F4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8F5F7-D832-41ED-A5E7-753F3870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creator>Титов</dc:creator>
  <cp:lastModifiedBy>sss</cp:lastModifiedBy>
  <cp:revision>2</cp:revision>
  <cp:lastPrinted>2016-08-16T10:38:00Z</cp:lastPrinted>
  <dcterms:created xsi:type="dcterms:W3CDTF">2024-09-02T14:04:00Z</dcterms:created>
  <dcterms:modified xsi:type="dcterms:W3CDTF">2024-09-02T14:04:00Z</dcterms:modified>
</cp:coreProperties>
</file>