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14" w:rsidRPr="009D7D14" w:rsidRDefault="009D7D14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D7D14">
        <w:rPr>
          <w:b/>
          <w:color w:val="000000"/>
          <w:sz w:val="32"/>
          <w:szCs w:val="32"/>
        </w:rPr>
        <w:br/>
        <w:t>МОСКОВСКОГО РАЙОНА ГОРОДА ТВЕРИ</w:t>
      </w:r>
    </w:p>
    <w:p w:rsidR="009D7D14" w:rsidRPr="009D7D14" w:rsidRDefault="009D7D14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9D7D14" w:rsidRPr="009D7D14" w:rsidTr="0028686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9D7D14" w:rsidRPr="00FA6A19" w:rsidRDefault="00350144" w:rsidP="009D7D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04</w:t>
            </w:r>
            <w:r w:rsidR="00A707D8">
              <w:rPr>
                <w:color w:val="000000"/>
                <w:sz w:val="28"/>
                <w:szCs w:val="24"/>
              </w:rPr>
              <w:t xml:space="preserve"> сентября</w:t>
            </w:r>
            <w:r w:rsidR="00282F42">
              <w:rPr>
                <w:color w:val="000000"/>
                <w:sz w:val="28"/>
                <w:szCs w:val="24"/>
              </w:rPr>
              <w:t xml:space="preserve"> 2024</w:t>
            </w:r>
            <w:r w:rsidR="009D7D14" w:rsidRPr="00FA6A19">
              <w:rPr>
                <w:color w:val="000000"/>
                <w:sz w:val="28"/>
                <w:szCs w:val="24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9D7D14" w:rsidRPr="00FA6A19" w:rsidRDefault="009D7D14" w:rsidP="009D7D14">
            <w:pPr>
              <w:jc w:val="righ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9D7D14" w:rsidRPr="00FA6A19" w:rsidRDefault="009D7D14" w:rsidP="009D7D14">
            <w:pPr>
              <w:jc w:val="center"/>
              <w:rPr>
                <w:color w:val="000000"/>
                <w:sz w:val="28"/>
                <w:szCs w:val="24"/>
              </w:rPr>
            </w:pPr>
            <w:r w:rsidRPr="00FA6A19">
              <w:rPr>
                <w:color w:val="000000"/>
                <w:sz w:val="28"/>
                <w:szCs w:val="24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9D7D14" w:rsidRPr="00FA6A19" w:rsidRDefault="00350144" w:rsidP="009D7D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110</w:t>
            </w:r>
            <w:r w:rsidR="009D7D14" w:rsidRPr="00FA6A19">
              <w:rPr>
                <w:color w:val="000000"/>
                <w:sz w:val="28"/>
                <w:szCs w:val="24"/>
              </w:rPr>
              <w:t>/</w:t>
            </w:r>
            <w:r>
              <w:rPr>
                <w:color w:val="000000"/>
                <w:sz w:val="28"/>
                <w:szCs w:val="24"/>
              </w:rPr>
              <w:t>830</w:t>
            </w:r>
            <w:r w:rsidR="009D7D14" w:rsidRPr="00FA6A19">
              <w:rPr>
                <w:color w:val="000000"/>
                <w:sz w:val="28"/>
                <w:szCs w:val="24"/>
              </w:rPr>
              <w:t>-5</w:t>
            </w:r>
          </w:p>
        </w:tc>
      </w:tr>
      <w:tr w:rsidR="009D7D14" w:rsidRPr="009D7D14" w:rsidTr="0028686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  <w:r w:rsidRPr="009D7D14">
              <w:rPr>
                <w:color w:val="000000"/>
                <w:sz w:val="24"/>
                <w:szCs w:val="24"/>
              </w:rPr>
              <w:t>г. Тверь</w:t>
            </w:r>
          </w:p>
        </w:tc>
        <w:tc>
          <w:tcPr>
            <w:tcW w:w="3107" w:type="dxa"/>
            <w:gridSpan w:val="2"/>
            <w:vAlign w:val="bottom"/>
          </w:tcPr>
          <w:p w:rsidR="009D7D14" w:rsidRPr="009D7D14" w:rsidRDefault="009D7D14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41FE2" w:rsidRDefault="00B41FE2" w:rsidP="00B41FE2">
      <w:pPr>
        <w:widowControl w:val="0"/>
        <w:tabs>
          <w:tab w:val="left" w:pos="1134"/>
        </w:tabs>
        <w:spacing w:line="360" w:lineRule="auto"/>
        <w:ind w:left="56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F25AA" w:rsidRPr="00754BC2" w:rsidRDefault="009F25AA" w:rsidP="009F25AA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754BC2">
        <w:rPr>
          <w:b/>
          <w:bCs/>
          <w:sz w:val="28"/>
          <w:szCs w:val="28"/>
          <w:shd w:val="clear" w:color="auto" w:fill="FFFFFF"/>
        </w:rPr>
        <w:t xml:space="preserve">Об исполнении решения </w:t>
      </w:r>
      <w:r w:rsidRPr="00754BC2">
        <w:rPr>
          <w:b/>
          <w:sz w:val="28"/>
          <w:szCs w:val="28"/>
          <w:shd w:val="clear" w:color="auto" w:fill="FFFFFF"/>
          <w:lang/>
        </w:rPr>
        <w:t>Московского районного суда города Твери от 28 августа 2024 года по делу № 2а-2673/2024</w:t>
      </w:r>
    </w:p>
    <w:p w:rsidR="009F25AA" w:rsidRPr="00CB3B34" w:rsidRDefault="009F25AA" w:rsidP="009F25A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/>
        </w:rPr>
      </w:pPr>
      <w:proofErr w:type="gramStart"/>
      <w:r w:rsidRPr="00CB3B34">
        <w:rPr>
          <w:sz w:val="28"/>
          <w:szCs w:val="28"/>
          <w:shd w:val="clear" w:color="auto" w:fill="FFFFFF"/>
          <w:lang/>
        </w:rPr>
        <w:t>Вступившим в законную силу решением Московского районного суда города Твери от 28 августа 2024 года по делу № 2а-2673/2024</w:t>
      </w:r>
      <w:r w:rsidR="009029D7">
        <w:rPr>
          <w:sz w:val="28"/>
          <w:szCs w:val="28"/>
          <w:shd w:val="clear" w:color="auto" w:fill="FFFFFF"/>
          <w:lang/>
        </w:rPr>
        <w:t xml:space="preserve"> </w:t>
      </w:r>
      <w:r w:rsidRPr="00CB3B34">
        <w:rPr>
          <w:sz w:val="28"/>
          <w:szCs w:val="28"/>
          <w:shd w:val="clear" w:color="auto" w:fill="FFFFFF"/>
          <w:lang/>
        </w:rPr>
        <w:t xml:space="preserve">отменена регистрация кандидата в </w:t>
      </w:r>
      <w:r w:rsidRPr="00CB3B34">
        <w:rPr>
          <w:sz w:val="28"/>
          <w:szCs w:val="28"/>
          <w:lang/>
        </w:rPr>
        <w:t xml:space="preserve">депутаты </w:t>
      </w:r>
      <w:r>
        <w:rPr>
          <w:sz w:val="28"/>
          <w:szCs w:val="28"/>
          <w:lang/>
        </w:rPr>
        <w:t xml:space="preserve">Тверской городской Думы по одномандатному избирательному округу № 10 </w:t>
      </w:r>
      <w:proofErr w:type="spellStart"/>
      <w:r>
        <w:rPr>
          <w:sz w:val="28"/>
          <w:szCs w:val="28"/>
          <w:lang/>
        </w:rPr>
        <w:t>Майсейшина</w:t>
      </w:r>
      <w:proofErr w:type="spellEnd"/>
      <w:r>
        <w:rPr>
          <w:sz w:val="28"/>
          <w:szCs w:val="28"/>
          <w:lang/>
        </w:rPr>
        <w:t xml:space="preserve"> Филиппа Викторовича</w:t>
      </w:r>
      <w:r w:rsidRPr="00CB3B34">
        <w:rPr>
          <w:sz w:val="28"/>
          <w:szCs w:val="28"/>
          <w:lang/>
        </w:rPr>
        <w:t>, выдвинутого избирательным объединением «Тверское региональное отделение Политической партии ЛДПР-Либеральн</w:t>
      </w:r>
      <w:r>
        <w:rPr>
          <w:sz w:val="28"/>
          <w:szCs w:val="28"/>
          <w:lang/>
        </w:rPr>
        <w:t>о-демократической партии России</w:t>
      </w:r>
      <w:r w:rsidRPr="00CB3B34">
        <w:rPr>
          <w:sz w:val="28"/>
          <w:szCs w:val="28"/>
          <w:lang/>
        </w:rPr>
        <w:t>»</w:t>
      </w:r>
      <w:r w:rsidRPr="00CB3B34">
        <w:rPr>
          <w:rFonts w:eastAsia="Batang"/>
          <w:color w:val="000000"/>
          <w:sz w:val="28"/>
          <w:szCs w:val="28"/>
          <w:lang/>
        </w:rPr>
        <w:t xml:space="preserve">, зарегистрированного постановлением </w:t>
      </w:r>
      <w:r>
        <w:rPr>
          <w:sz w:val="28"/>
          <w:szCs w:val="28"/>
          <w:shd w:val="clear" w:color="auto" w:fill="FFFFFF"/>
          <w:lang/>
        </w:rPr>
        <w:t>территориальной избирательной комиссии Московского района города Твери</w:t>
      </w:r>
      <w:r w:rsidRPr="00CB3B34">
        <w:rPr>
          <w:sz w:val="28"/>
          <w:szCs w:val="28"/>
          <w:shd w:val="clear" w:color="auto" w:fill="FFFFFF"/>
          <w:lang/>
        </w:rPr>
        <w:t xml:space="preserve"> от </w:t>
      </w:r>
      <w:r>
        <w:rPr>
          <w:sz w:val="28"/>
          <w:szCs w:val="28"/>
          <w:shd w:val="clear" w:color="auto" w:fill="FFFFFF"/>
          <w:lang/>
        </w:rPr>
        <w:t>26 июля 2024</w:t>
      </w:r>
      <w:r w:rsidRPr="00CB3B34">
        <w:rPr>
          <w:sz w:val="28"/>
          <w:szCs w:val="28"/>
          <w:shd w:val="clear" w:color="auto" w:fill="FFFFFF"/>
          <w:lang/>
        </w:rPr>
        <w:t> года</w:t>
      </w:r>
      <w:proofErr w:type="gramEnd"/>
      <w:r w:rsidRPr="00CB3B34">
        <w:rPr>
          <w:sz w:val="28"/>
          <w:szCs w:val="28"/>
          <w:shd w:val="clear" w:color="auto" w:fill="FFFFFF"/>
          <w:lang/>
        </w:rPr>
        <w:t xml:space="preserve"> № </w:t>
      </w:r>
      <w:r>
        <w:rPr>
          <w:color w:val="000000"/>
          <w:sz w:val="28"/>
          <w:szCs w:val="28"/>
          <w:lang w:eastAsia="en-US"/>
        </w:rPr>
        <w:t>103</w:t>
      </w:r>
      <w:r w:rsidRPr="00DF3030"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eastAsia="en-US"/>
        </w:rPr>
        <w:t>802</w:t>
      </w:r>
      <w:r w:rsidRPr="00DF3030">
        <w:rPr>
          <w:color w:val="000000"/>
          <w:sz w:val="28"/>
          <w:szCs w:val="28"/>
          <w:lang w:eastAsia="en-US"/>
        </w:rPr>
        <w:t>-5</w:t>
      </w:r>
      <w:r w:rsidRPr="00CB3B34">
        <w:rPr>
          <w:sz w:val="28"/>
          <w:szCs w:val="28"/>
          <w:shd w:val="clear" w:color="auto" w:fill="FFFFFF"/>
          <w:lang/>
        </w:rPr>
        <w:t xml:space="preserve">. </w:t>
      </w:r>
    </w:p>
    <w:p w:rsidR="009F25AA" w:rsidRPr="00C14291" w:rsidRDefault="009F25AA" w:rsidP="009F25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7AB3">
        <w:rPr>
          <w:sz w:val="28"/>
          <w:szCs w:val="28"/>
        </w:rPr>
        <w:t xml:space="preserve">Учитывая изложенное, руководствуясь </w:t>
      </w:r>
      <w:r>
        <w:rPr>
          <w:sz w:val="28"/>
          <w:szCs w:val="28"/>
        </w:rPr>
        <w:t xml:space="preserve">статьей 25, </w:t>
      </w:r>
      <w:r w:rsidRPr="007E7AB3">
        <w:rPr>
          <w:sz w:val="28"/>
          <w:szCs w:val="28"/>
        </w:rPr>
        <w:t>пунктом 3 статьи 75, пунктом 7 статьи 76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21, пунктом 3 статьи 71, пунктом 7 статьи 72 Избирательного кодекса Тверской области от 07.04.2003 № 20-ЗО,</w:t>
      </w:r>
      <w:r w:rsidRPr="00CB3B34">
        <w:rPr>
          <w:sz w:val="28"/>
          <w:szCs w:val="28"/>
        </w:rPr>
        <w:t xml:space="preserve"> частью 1 статьи 16 Кодекса административного судопроизводства Российской Федерации</w:t>
      </w:r>
      <w:r>
        <w:rPr>
          <w:sz w:val="28"/>
          <w:szCs w:val="28"/>
        </w:rPr>
        <w:t xml:space="preserve">, </w:t>
      </w:r>
      <w:r w:rsidRPr="00C14291">
        <w:rPr>
          <w:color w:val="000000"/>
          <w:spacing w:val="5"/>
          <w:sz w:val="28"/>
          <w:szCs w:val="28"/>
        </w:rPr>
        <w:t>постановлени</w:t>
      </w:r>
      <w:r>
        <w:rPr>
          <w:color w:val="000000"/>
          <w:spacing w:val="5"/>
          <w:sz w:val="28"/>
          <w:szCs w:val="28"/>
        </w:rPr>
        <w:t>ем</w:t>
      </w:r>
      <w:bookmarkStart w:id="0" w:name="_GoBack"/>
      <w:bookmarkEnd w:id="0"/>
      <w:r w:rsidRPr="00C14291">
        <w:rPr>
          <w:color w:val="000000"/>
          <w:spacing w:val="5"/>
          <w:sz w:val="28"/>
          <w:szCs w:val="28"/>
        </w:rPr>
        <w:t xml:space="preserve"> избирательной</w:t>
      </w:r>
      <w:proofErr w:type="gramEnd"/>
      <w:r w:rsidRPr="00C14291">
        <w:rPr>
          <w:color w:val="000000"/>
          <w:spacing w:val="5"/>
          <w:sz w:val="28"/>
          <w:szCs w:val="28"/>
        </w:rPr>
        <w:t xml:space="preserve"> комиссии Тверской области от 13.05.2022 № 64/799-7 «О 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Твери»</w:t>
      </w:r>
      <w:r>
        <w:rPr>
          <w:color w:val="000000"/>
          <w:spacing w:val="5"/>
          <w:sz w:val="28"/>
          <w:szCs w:val="28"/>
        </w:rPr>
        <w:t xml:space="preserve">, </w:t>
      </w:r>
      <w:r w:rsidRPr="0035014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Московского района города Твери</w:t>
      </w:r>
      <w:r w:rsidR="009029D7">
        <w:rPr>
          <w:sz w:val="28"/>
        </w:rPr>
        <w:t xml:space="preserve"> </w:t>
      </w:r>
      <w:r w:rsidRPr="00350144">
        <w:rPr>
          <w:b/>
          <w:bCs/>
          <w:spacing w:val="30"/>
          <w:sz w:val="28"/>
        </w:rPr>
        <w:t>постановляет</w:t>
      </w:r>
      <w:r w:rsidRPr="00350144">
        <w:rPr>
          <w:b/>
          <w:bCs/>
          <w:sz w:val="28"/>
        </w:rPr>
        <w:t>:</w:t>
      </w:r>
    </w:p>
    <w:p w:rsidR="009F25AA" w:rsidRPr="00754BC2" w:rsidRDefault="009F25AA" w:rsidP="009F25AA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54BC2">
        <w:rPr>
          <w:rFonts w:eastAsia="Calibri"/>
          <w:sz w:val="28"/>
          <w:szCs w:val="28"/>
        </w:rPr>
        <w:lastRenderedPageBreak/>
        <w:t xml:space="preserve">Участковым избирательным комиссиям избирательных участков </w:t>
      </w:r>
      <w:proofErr w:type="gramStart"/>
      <w:r w:rsidRPr="00754BC2">
        <w:rPr>
          <w:rFonts w:eastAsia="Calibri"/>
          <w:sz w:val="28"/>
          <w:szCs w:val="28"/>
        </w:rPr>
        <w:t xml:space="preserve">№№ 845, 846, 852, 854, 860, 861, 866, 875 в избирательных бюллетенях для голосования на дополнительных выборах депутата Тверской городской Думы по одномандатному избирательному округу №10 произвести вычеркивание прямой линией по строкам записей всех данных о кандидате </w:t>
      </w:r>
      <w:r>
        <w:rPr>
          <w:rFonts w:eastAsia="Calibri"/>
          <w:sz w:val="28"/>
          <w:szCs w:val="28"/>
        </w:rPr>
        <w:br/>
      </w:r>
      <w:proofErr w:type="spellStart"/>
      <w:r w:rsidRPr="00754BC2">
        <w:rPr>
          <w:rFonts w:eastAsia="Calibri"/>
          <w:sz w:val="28"/>
          <w:szCs w:val="28"/>
        </w:rPr>
        <w:t>Майсейшине</w:t>
      </w:r>
      <w:proofErr w:type="spellEnd"/>
      <w:r w:rsidR="009029D7">
        <w:rPr>
          <w:rFonts w:eastAsia="Calibri"/>
          <w:sz w:val="28"/>
          <w:szCs w:val="28"/>
        </w:rPr>
        <w:t xml:space="preserve"> </w:t>
      </w:r>
      <w:r w:rsidRPr="00754BC2">
        <w:rPr>
          <w:rFonts w:eastAsia="Calibri"/>
          <w:sz w:val="28"/>
          <w:szCs w:val="28"/>
        </w:rPr>
        <w:t xml:space="preserve">Ф.В., захватывая пустой квадрат для отметки избирателя шариковой ручкой чернилами черного, фиолетового или синего цветов. </w:t>
      </w:r>
      <w:proofErr w:type="gramEnd"/>
    </w:p>
    <w:p w:rsidR="009F25AA" w:rsidRPr="00754BC2" w:rsidRDefault="009F25AA" w:rsidP="00240C2E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54BC2">
        <w:rPr>
          <w:sz w:val="28"/>
          <w:szCs w:val="28"/>
        </w:rPr>
        <w:t xml:space="preserve">Аннулировать удостоверение зарегистрированного кандидата </w:t>
      </w:r>
      <w:r w:rsidRPr="00754BC2">
        <w:rPr>
          <w:sz w:val="28"/>
          <w:szCs w:val="28"/>
        </w:rPr>
        <w:br/>
        <w:t xml:space="preserve">в депутаты </w:t>
      </w:r>
      <w:r w:rsidRPr="00754BC2">
        <w:rPr>
          <w:sz w:val="28"/>
          <w:szCs w:val="28"/>
          <w:lang/>
        </w:rPr>
        <w:t>Тверской городской Думы по одномандатному избирательному округу № 10</w:t>
      </w:r>
      <w:r w:rsidRPr="00754BC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выданное </w:t>
      </w:r>
      <w:r w:rsidR="00240C2E">
        <w:rPr>
          <w:sz w:val="28"/>
          <w:szCs w:val="28"/>
        </w:rPr>
        <w:t xml:space="preserve">26 июля </w:t>
      </w:r>
      <w:r w:rsidRPr="00754BC2">
        <w:rPr>
          <w:sz w:val="28"/>
          <w:szCs w:val="28"/>
        </w:rPr>
        <w:t xml:space="preserve">2024 года на имя </w:t>
      </w:r>
      <w:proofErr w:type="spellStart"/>
      <w:r w:rsidRPr="00754BC2">
        <w:rPr>
          <w:sz w:val="28"/>
          <w:szCs w:val="28"/>
          <w:lang/>
        </w:rPr>
        <w:t>Майсейшина</w:t>
      </w:r>
      <w:proofErr w:type="spellEnd"/>
      <w:r w:rsidRPr="00754BC2">
        <w:rPr>
          <w:sz w:val="28"/>
          <w:szCs w:val="28"/>
          <w:lang/>
        </w:rPr>
        <w:t xml:space="preserve"> Филиппа Викторовича</w:t>
      </w:r>
      <w:r w:rsidR="00240C2E">
        <w:rPr>
          <w:sz w:val="28"/>
          <w:szCs w:val="28"/>
          <w:shd w:val="clear" w:color="auto" w:fill="FFFFFF"/>
        </w:rPr>
        <w:t xml:space="preserve"> (№ 3</w:t>
      </w:r>
      <w:r w:rsidRPr="00754BC2">
        <w:rPr>
          <w:sz w:val="28"/>
          <w:szCs w:val="28"/>
          <w:shd w:val="clear" w:color="auto" w:fill="FFFFFF"/>
        </w:rPr>
        <w:t>).</w:t>
      </w:r>
    </w:p>
    <w:p w:rsidR="009F25AA" w:rsidRPr="00A474F5" w:rsidRDefault="009F25AA" w:rsidP="00240C2E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474F5">
        <w:rPr>
          <w:rFonts w:eastAsia="Calibri"/>
          <w:sz w:val="28"/>
          <w:szCs w:val="28"/>
        </w:rPr>
        <w:t xml:space="preserve">Направить настоящее постановление в участковые избирательные комиссии избирательных участков №№ 845, 846, 852, 854, 860, 861, 866, 875. </w:t>
      </w:r>
    </w:p>
    <w:p w:rsidR="009F25AA" w:rsidRPr="009F25AA" w:rsidRDefault="009F25AA" w:rsidP="00240C2E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 w:rsidRPr="009F25AA">
        <w:rPr>
          <w:rFonts w:eastAsia="Calibri"/>
          <w:sz w:val="28"/>
          <w:szCs w:val="28"/>
        </w:rPr>
        <w:t>Разместить</w:t>
      </w:r>
      <w:proofErr w:type="gramEnd"/>
      <w:r w:rsidRPr="009F25AA">
        <w:rPr>
          <w:rFonts w:eastAsia="Calibri"/>
          <w:sz w:val="28"/>
          <w:szCs w:val="28"/>
        </w:rPr>
        <w:t xml:space="preserve"> настоящее постановление на сайте т</w:t>
      </w:r>
      <w:r w:rsidRPr="009F25AA">
        <w:rPr>
          <w:sz w:val="28"/>
          <w:szCs w:val="28"/>
        </w:rPr>
        <w:t xml:space="preserve">ерриториальной избирательной комиссии </w:t>
      </w:r>
      <w:r w:rsidRPr="009F25AA">
        <w:rPr>
          <w:rFonts w:eastAsia="Calibri"/>
          <w:sz w:val="28"/>
          <w:szCs w:val="28"/>
        </w:rPr>
        <w:t>Московского</w:t>
      </w:r>
      <w:r w:rsidRPr="009F25AA">
        <w:rPr>
          <w:sz w:val="28"/>
          <w:szCs w:val="28"/>
        </w:rPr>
        <w:t xml:space="preserve"> района города Твери в информационно-телекоммуникационной сети Интернет.</w:t>
      </w:r>
    </w:p>
    <w:p w:rsidR="00B41FE2" w:rsidRPr="00B41FE2" w:rsidRDefault="00B41FE2" w:rsidP="00B41FE2">
      <w:pPr>
        <w:widowControl w:val="0"/>
        <w:tabs>
          <w:tab w:val="left" w:pos="1134"/>
        </w:tabs>
        <w:spacing w:line="360" w:lineRule="auto"/>
        <w:ind w:left="568"/>
        <w:jc w:val="both"/>
        <w:rPr>
          <w:sz w:val="28"/>
          <w:szCs w:val="24"/>
        </w:rPr>
      </w:pPr>
    </w:p>
    <w:tbl>
      <w:tblPr>
        <w:tblW w:w="9248" w:type="dxa"/>
        <w:tblLook w:val="04A0"/>
      </w:tblPr>
      <w:tblGrid>
        <w:gridCol w:w="5386"/>
        <w:gridCol w:w="3862"/>
      </w:tblGrid>
      <w:tr w:rsidR="00B41FE2" w:rsidRPr="00B41FE2" w:rsidTr="0051238F">
        <w:tc>
          <w:tcPr>
            <w:tcW w:w="5386" w:type="dxa"/>
            <w:vAlign w:val="center"/>
            <w:hideMark/>
          </w:tcPr>
          <w:p w:rsidR="00B41FE2" w:rsidRPr="00B41FE2" w:rsidRDefault="00B41FE2" w:rsidP="00B41FE2">
            <w:pPr>
              <w:ind w:firstLine="34"/>
              <w:jc w:val="center"/>
              <w:rPr>
                <w:sz w:val="28"/>
                <w:szCs w:val="28"/>
              </w:rPr>
            </w:pPr>
            <w:r w:rsidRPr="00B41FE2">
              <w:rPr>
                <w:sz w:val="28"/>
                <w:szCs w:val="28"/>
              </w:rPr>
              <w:t>Председатель</w:t>
            </w:r>
            <w:r w:rsidRPr="00B41FE2">
              <w:rPr>
                <w:sz w:val="28"/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3862" w:type="dxa"/>
            <w:vAlign w:val="bottom"/>
            <w:hideMark/>
          </w:tcPr>
          <w:p w:rsidR="00B41FE2" w:rsidRPr="00B41FE2" w:rsidRDefault="00B41FE2" w:rsidP="00B41FE2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  <w:r w:rsidRPr="00B41FE2">
              <w:rPr>
                <w:sz w:val="28"/>
                <w:szCs w:val="28"/>
              </w:rPr>
              <w:t>О.В. Бабкина</w:t>
            </w:r>
          </w:p>
        </w:tc>
      </w:tr>
      <w:tr w:rsidR="00B41FE2" w:rsidRPr="00B41FE2" w:rsidTr="0051238F">
        <w:tc>
          <w:tcPr>
            <w:tcW w:w="5386" w:type="dxa"/>
            <w:vAlign w:val="center"/>
          </w:tcPr>
          <w:p w:rsidR="00B41FE2" w:rsidRPr="00B41FE2" w:rsidRDefault="00B41FE2" w:rsidP="00B41FE2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3862" w:type="dxa"/>
            <w:vAlign w:val="bottom"/>
          </w:tcPr>
          <w:p w:rsidR="00B41FE2" w:rsidRPr="00B41FE2" w:rsidRDefault="00B41FE2" w:rsidP="00B41FE2">
            <w:pPr>
              <w:keepNext/>
              <w:ind w:firstLine="34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B41FE2" w:rsidRPr="00B41FE2" w:rsidTr="0051238F">
        <w:tc>
          <w:tcPr>
            <w:tcW w:w="5386" w:type="dxa"/>
            <w:vAlign w:val="center"/>
            <w:hideMark/>
          </w:tcPr>
          <w:p w:rsidR="00B41FE2" w:rsidRPr="00B41FE2" w:rsidRDefault="00B41FE2" w:rsidP="00B41FE2">
            <w:pPr>
              <w:ind w:firstLine="34"/>
              <w:jc w:val="center"/>
              <w:rPr>
                <w:sz w:val="28"/>
                <w:szCs w:val="28"/>
              </w:rPr>
            </w:pPr>
            <w:r w:rsidRPr="00B41FE2">
              <w:rPr>
                <w:sz w:val="28"/>
                <w:szCs w:val="28"/>
              </w:rPr>
              <w:t>Секретарь</w:t>
            </w:r>
            <w:r w:rsidRPr="00B41FE2">
              <w:rPr>
                <w:sz w:val="28"/>
                <w:szCs w:val="28"/>
              </w:rPr>
              <w:br/>
              <w:t>территориальной избирательной комиссии Московскогорайона города Твери</w:t>
            </w:r>
          </w:p>
        </w:tc>
        <w:tc>
          <w:tcPr>
            <w:tcW w:w="3862" w:type="dxa"/>
            <w:vAlign w:val="bottom"/>
            <w:hideMark/>
          </w:tcPr>
          <w:p w:rsidR="00B41FE2" w:rsidRPr="00B41FE2" w:rsidRDefault="00B41FE2" w:rsidP="00B41FE2">
            <w:pPr>
              <w:keepNext/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B41FE2">
              <w:rPr>
                <w:sz w:val="28"/>
                <w:szCs w:val="28"/>
              </w:rPr>
              <w:t>Ю.В.  </w:t>
            </w:r>
            <w:proofErr w:type="spellStart"/>
            <w:r w:rsidRPr="00B41FE2">
              <w:rPr>
                <w:sz w:val="28"/>
                <w:szCs w:val="28"/>
              </w:rPr>
              <w:t>Экилик</w:t>
            </w:r>
            <w:proofErr w:type="spellEnd"/>
          </w:p>
        </w:tc>
      </w:tr>
    </w:tbl>
    <w:p w:rsidR="00B41FE2" w:rsidRPr="00B41FE2" w:rsidRDefault="00B41FE2" w:rsidP="00B41FE2">
      <w:pPr>
        <w:widowControl w:val="0"/>
        <w:tabs>
          <w:tab w:val="left" w:pos="1134"/>
        </w:tabs>
        <w:spacing w:line="360" w:lineRule="auto"/>
        <w:ind w:left="568"/>
        <w:jc w:val="both"/>
        <w:rPr>
          <w:sz w:val="28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  <w:r w:rsidRPr="00B41FE2">
        <w:rPr>
          <w:sz w:val="24"/>
          <w:szCs w:val="24"/>
        </w:rPr>
        <w:tab/>
      </w: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280"/>
        </w:tabs>
        <w:rPr>
          <w:sz w:val="24"/>
          <w:szCs w:val="24"/>
        </w:r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B41FE2" w:rsidRPr="00B41FE2" w:rsidTr="0051238F">
        <w:tc>
          <w:tcPr>
            <w:tcW w:w="3933" w:type="dxa"/>
            <w:shd w:val="clear" w:color="auto" w:fill="auto"/>
          </w:tcPr>
          <w:p w:rsidR="00B41FE2" w:rsidRPr="00B41FE2" w:rsidRDefault="00B41FE2" w:rsidP="00B41FE2">
            <w:pPr>
              <w:tabs>
                <w:tab w:val="left" w:pos="1134"/>
              </w:tabs>
              <w:autoSpaceDE w:val="0"/>
              <w:autoSpaceDN w:val="0"/>
              <w:rPr>
                <w:sz w:val="28"/>
                <w:szCs w:val="22"/>
                <w:lang w:eastAsia="en-US"/>
              </w:rPr>
            </w:pPr>
          </w:p>
          <w:p w:rsidR="00B41FE2" w:rsidRPr="00B41FE2" w:rsidRDefault="00B41FE2" w:rsidP="00B41FE2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sz w:val="28"/>
                <w:szCs w:val="22"/>
                <w:lang w:eastAsia="en-US"/>
              </w:rPr>
            </w:pPr>
          </w:p>
          <w:p w:rsidR="00B41FE2" w:rsidRPr="00B41FE2" w:rsidRDefault="00B41FE2" w:rsidP="00B41FE2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sz w:val="28"/>
                <w:szCs w:val="22"/>
                <w:lang w:eastAsia="en-US"/>
              </w:rPr>
            </w:pPr>
            <w:r w:rsidRPr="00B41FE2">
              <w:rPr>
                <w:sz w:val="28"/>
                <w:szCs w:val="22"/>
                <w:lang w:eastAsia="en-US"/>
              </w:rPr>
              <w:t>Приложение</w:t>
            </w:r>
          </w:p>
        </w:tc>
      </w:tr>
      <w:tr w:rsidR="00B41FE2" w:rsidRPr="00B41FE2" w:rsidTr="0051238F">
        <w:tc>
          <w:tcPr>
            <w:tcW w:w="3933" w:type="dxa"/>
            <w:shd w:val="clear" w:color="auto" w:fill="auto"/>
          </w:tcPr>
          <w:p w:rsidR="00B41FE2" w:rsidRPr="00B41FE2" w:rsidRDefault="00B41FE2" w:rsidP="00B41FE2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sz w:val="28"/>
                <w:szCs w:val="22"/>
                <w:lang w:eastAsia="en-US"/>
              </w:rPr>
            </w:pPr>
            <w:r w:rsidRPr="00B41FE2">
              <w:rPr>
                <w:sz w:val="28"/>
                <w:szCs w:val="22"/>
                <w:lang w:eastAsia="en-US"/>
              </w:rPr>
              <w:t>к постановлению территориальной избирательной комиссии</w:t>
            </w:r>
          </w:p>
        </w:tc>
      </w:tr>
      <w:tr w:rsidR="00B41FE2" w:rsidRPr="00B41FE2" w:rsidTr="0051238F">
        <w:tc>
          <w:tcPr>
            <w:tcW w:w="3933" w:type="dxa"/>
            <w:shd w:val="clear" w:color="auto" w:fill="auto"/>
          </w:tcPr>
          <w:p w:rsidR="00B41FE2" w:rsidRPr="00B41FE2" w:rsidRDefault="00B41FE2" w:rsidP="00B41FE2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sz w:val="28"/>
                <w:szCs w:val="22"/>
                <w:lang w:eastAsia="en-US"/>
              </w:rPr>
            </w:pPr>
            <w:r w:rsidRPr="00B41FE2">
              <w:rPr>
                <w:sz w:val="28"/>
                <w:szCs w:val="22"/>
                <w:lang w:eastAsia="en-US"/>
              </w:rPr>
              <w:t>Московского района города Твери</w:t>
            </w:r>
          </w:p>
        </w:tc>
      </w:tr>
    </w:tbl>
    <w:p w:rsidR="00B41FE2" w:rsidRPr="00B41FE2" w:rsidRDefault="00B41FE2" w:rsidP="00B41FE2">
      <w:pPr>
        <w:ind w:left="-1134"/>
        <w:jc w:val="center"/>
        <w:outlineLvl w:val="0"/>
        <w:rPr>
          <w:sz w:val="28"/>
          <w:szCs w:val="28"/>
        </w:rPr>
      </w:pPr>
      <w:r w:rsidRPr="00B41FE2">
        <w:rPr>
          <w:sz w:val="28"/>
          <w:szCs w:val="28"/>
        </w:rPr>
        <w:t xml:space="preserve">                                                                                    от </w:t>
      </w:r>
      <w:r>
        <w:rPr>
          <w:sz w:val="28"/>
          <w:szCs w:val="28"/>
        </w:rPr>
        <w:t>02.09</w:t>
      </w:r>
      <w:r w:rsidRPr="00B41FE2">
        <w:rPr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109/829</w:t>
      </w:r>
      <w:r w:rsidRPr="00B41FE2">
        <w:rPr>
          <w:color w:val="000000"/>
          <w:sz w:val="28"/>
          <w:szCs w:val="28"/>
        </w:rPr>
        <w:t>-5</w:t>
      </w:r>
    </w:p>
    <w:p w:rsidR="00B41FE2" w:rsidRPr="00B41FE2" w:rsidRDefault="00B41FE2" w:rsidP="00B41FE2">
      <w:pPr>
        <w:tabs>
          <w:tab w:val="left" w:pos="2280"/>
        </w:tabs>
        <w:jc w:val="right"/>
        <w:rPr>
          <w:sz w:val="24"/>
          <w:szCs w:val="24"/>
        </w:rPr>
      </w:pPr>
    </w:p>
    <w:p w:rsidR="00B41FE2" w:rsidRPr="00B41FE2" w:rsidRDefault="00B41FE2" w:rsidP="00B41FE2">
      <w:pPr>
        <w:rPr>
          <w:sz w:val="24"/>
          <w:szCs w:val="24"/>
        </w:rPr>
      </w:pPr>
    </w:p>
    <w:p w:rsidR="00B41FE2" w:rsidRPr="00B41FE2" w:rsidRDefault="00B41FE2" w:rsidP="00B41FE2">
      <w:pPr>
        <w:tabs>
          <w:tab w:val="left" w:pos="2640"/>
        </w:tabs>
        <w:jc w:val="center"/>
        <w:rPr>
          <w:b/>
          <w:snapToGrid w:val="0"/>
          <w:sz w:val="28"/>
          <w:szCs w:val="28"/>
        </w:rPr>
      </w:pPr>
      <w:r w:rsidRPr="00B41FE2">
        <w:rPr>
          <w:b/>
          <w:snapToGrid w:val="0"/>
          <w:sz w:val="28"/>
          <w:szCs w:val="28"/>
        </w:rPr>
        <w:t xml:space="preserve">Список </w:t>
      </w:r>
    </w:p>
    <w:p w:rsidR="00B41FE2" w:rsidRPr="00B41FE2" w:rsidRDefault="00B41FE2" w:rsidP="00B41FE2">
      <w:pPr>
        <w:tabs>
          <w:tab w:val="left" w:pos="2640"/>
        </w:tabs>
        <w:jc w:val="center"/>
        <w:rPr>
          <w:b/>
          <w:snapToGrid w:val="0"/>
          <w:sz w:val="28"/>
          <w:szCs w:val="28"/>
        </w:rPr>
      </w:pPr>
      <w:r w:rsidRPr="00B41FE2">
        <w:rPr>
          <w:b/>
          <w:snapToGrid w:val="0"/>
          <w:sz w:val="28"/>
          <w:szCs w:val="28"/>
        </w:rPr>
        <w:t xml:space="preserve">ответственных лиц за проведение антитеррористических мероприятий на избирательных участках Московского района города Тверив период подготовки и проведения </w:t>
      </w:r>
      <w:r>
        <w:rPr>
          <w:b/>
          <w:snapToGrid w:val="0"/>
          <w:sz w:val="28"/>
          <w:szCs w:val="28"/>
        </w:rPr>
        <w:t xml:space="preserve">дополнительных </w:t>
      </w:r>
      <w:r w:rsidRPr="00B41FE2">
        <w:rPr>
          <w:b/>
          <w:snapToGrid w:val="0"/>
          <w:sz w:val="28"/>
          <w:szCs w:val="28"/>
        </w:rPr>
        <w:t xml:space="preserve">выборов </w:t>
      </w:r>
      <w:r>
        <w:rPr>
          <w:b/>
          <w:snapToGrid w:val="0"/>
          <w:sz w:val="28"/>
          <w:szCs w:val="28"/>
        </w:rPr>
        <w:t>депутатов Тверской городской Думы по одномандатным избирательным округам №№ 3, 10</w:t>
      </w:r>
    </w:p>
    <w:p w:rsidR="00B41FE2" w:rsidRPr="00B41FE2" w:rsidRDefault="00B41FE2" w:rsidP="00B41FE2">
      <w:pPr>
        <w:tabs>
          <w:tab w:val="left" w:pos="264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8 сентября</w:t>
      </w:r>
      <w:r w:rsidRPr="00B41FE2">
        <w:rPr>
          <w:b/>
          <w:snapToGrid w:val="0"/>
          <w:sz w:val="28"/>
          <w:szCs w:val="28"/>
        </w:rPr>
        <w:t xml:space="preserve"> 2024 года</w:t>
      </w:r>
    </w:p>
    <w:p w:rsidR="00B41FE2" w:rsidRPr="00B41FE2" w:rsidRDefault="00B41FE2" w:rsidP="00B41FE2">
      <w:pPr>
        <w:tabs>
          <w:tab w:val="left" w:pos="2640"/>
        </w:tabs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243"/>
        <w:gridCol w:w="6465"/>
      </w:tblGrid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1FE2">
              <w:rPr>
                <w:rFonts w:eastAsia="Calibri"/>
                <w:b/>
                <w:sz w:val="28"/>
                <w:szCs w:val="28"/>
              </w:rPr>
              <w:t>№</w:t>
            </w:r>
            <w:proofErr w:type="gramStart"/>
            <w:r w:rsidRPr="00B41FE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B41FE2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1FE2">
              <w:rPr>
                <w:rFonts w:eastAsia="Calibri"/>
                <w:b/>
                <w:sz w:val="28"/>
                <w:szCs w:val="28"/>
              </w:rPr>
              <w:t>№УИК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1FE2">
              <w:rPr>
                <w:rFonts w:eastAsia="Calibri"/>
                <w:b/>
                <w:sz w:val="28"/>
                <w:szCs w:val="28"/>
              </w:rPr>
              <w:t>Фамилия, имя, отчество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845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Андреева Светлана Борисовна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846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Никита Светлана Дмитриевна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Баринова Светлана Ивановна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854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Калинкина Татьяна Анатольевна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860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41FE2">
              <w:rPr>
                <w:color w:val="000000"/>
                <w:sz w:val="28"/>
                <w:szCs w:val="28"/>
              </w:rPr>
              <w:t>Багирян</w:t>
            </w:r>
            <w:proofErr w:type="spellEnd"/>
            <w:r w:rsidRPr="00B41FE2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B41FE2">
              <w:rPr>
                <w:color w:val="000000"/>
                <w:sz w:val="28"/>
                <w:szCs w:val="28"/>
              </w:rPr>
              <w:t>Оганесовна</w:t>
            </w:r>
            <w:proofErr w:type="spellEnd"/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861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41FE2">
              <w:rPr>
                <w:color w:val="000000"/>
                <w:sz w:val="28"/>
                <w:szCs w:val="28"/>
              </w:rPr>
              <w:t>Карагодин</w:t>
            </w:r>
            <w:proofErr w:type="spellEnd"/>
            <w:r w:rsidRPr="00B41FE2">
              <w:rPr>
                <w:color w:val="000000"/>
                <w:sz w:val="28"/>
                <w:szCs w:val="28"/>
              </w:rPr>
              <w:t xml:space="preserve"> Николай Владимирович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866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Иванова Ирина Александровна</w:t>
            </w:r>
          </w:p>
        </w:tc>
      </w:tr>
      <w:tr w:rsidR="00B41FE2" w:rsidRPr="00B41FE2" w:rsidTr="0051238F">
        <w:tc>
          <w:tcPr>
            <w:tcW w:w="1070" w:type="dxa"/>
            <w:shd w:val="clear" w:color="auto" w:fill="auto"/>
          </w:tcPr>
          <w:p w:rsidR="00B41FE2" w:rsidRPr="00B41FE2" w:rsidRDefault="00B41FE2" w:rsidP="00B41FE2">
            <w:pPr>
              <w:widowControl w:val="0"/>
              <w:numPr>
                <w:ilvl w:val="0"/>
                <w:numId w:val="2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1FE2">
              <w:rPr>
                <w:rFonts w:eastAsia="Calibri"/>
                <w:sz w:val="28"/>
                <w:szCs w:val="28"/>
              </w:rPr>
              <w:t>875</w:t>
            </w:r>
          </w:p>
        </w:tc>
        <w:tc>
          <w:tcPr>
            <w:tcW w:w="6465" w:type="dxa"/>
            <w:shd w:val="clear" w:color="auto" w:fill="auto"/>
          </w:tcPr>
          <w:p w:rsidR="00B41FE2" w:rsidRPr="00B41FE2" w:rsidRDefault="00B41FE2" w:rsidP="00B41FE2">
            <w:pPr>
              <w:jc w:val="center"/>
              <w:rPr>
                <w:color w:val="000000"/>
                <w:sz w:val="28"/>
                <w:szCs w:val="28"/>
              </w:rPr>
            </w:pPr>
            <w:r w:rsidRPr="00B41FE2">
              <w:rPr>
                <w:color w:val="000000"/>
                <w:sz w:val="28"/>
                <w:szCs w:val="28"/>
              </w:rPr>
              <w:t>Белкина Елена Валентиновна</w:t>
            </w:r>
          </w:p>
        </w:tc>
      </w:tr>
    </w:tbl>
    <w:p w:rsidR="00B41FE2" w:rsidRPr="00B41FE2" w:rsidRDefault="00B41FE2" w:rsidP="00B41FE2">
      <w:pPr>
        <w:tabs>
          <w:tab w:val="left" w:pos="2820"/>
        </w:tabs>
        <w:rPr>
          <w:sz w:val="24"/>
          <w:szCs w:val="24"/>
        </w:rPr>
      </w:pPr>
    </w:p>
    <w:p w:rsidR="002B1F4F" w:rsidRPr="00EB5441" w:rsidRDefault="002B1F4F" w:rsidP="00B41FE2">
      <w:pPr>
        <w:spacing w:before="240" w:after="120"/>
        <w:jc w:val="center"/>
        <w:rPr>
          <w:sz w:val="16"/>
          <w:szCs w:val="16"/>
        </w:rPr>
      </w:pPr>
    </w:p>
    <w:sectPr w:rsidR="002B1F4F" w:rsidRPr="00EB5441" w:rsidSect="00F52202">
      <w:headerReference w:type="even" r:id="rId8"/>
      <w:headerReference w:type="default" r:id="rId9"/>
      <w:headerReference w:type="first" r:id="rId10"/>
      <w:pgSz w:w="11906" w:h="16838"/>
      <w:pgMar w:top="1077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13" w:rsidRDefault="00FB6713">
      <w:r>
        <w:separator/>
      </w:r>
    </w:p>
  </w:endnote>
  <w:endnote w:type="continuationSeparator" w:id="1">
    <w:p w:rsidR="00FB6713" w:rsidRDefault="00FB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13" w:rsidRDefault="00FB6713">
      <w:r>
        <w:separator/>
      </w:r>
    </w:p>
  </w:footnote>
  <w:footnote w:type="continuationSeparator" w:id="1">
    <w:p w:rsidR="00FB6713" w:rsidRDefault="00FB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6" w:rsidRDefault="00620D1E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6E77E6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6E77E6" w:rsidRDefault="006E77E6">
    <w:pPr>
      <w:pStyle w:val="a3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791478"/>
    </w:sdtPr>
    <w:sdtContent>
      <w:p w:rsidR="001F3CAE" w:rsidRDefault="00620D1E">
        <w:pPr>
          <w:pStyle w:val="a3"/>
          <w:jc w:val="center"/>
        </w:pPr>
        <w:r>
          <w:fldChar w:fldCharType="begin"/>
        </w:r>
        <w:r w:rsidR="001F3CAE">
          <w:instrText>PAGE   \* MERGEFORMAT</w:instrText>
        </w:r>
        <w:r>
          <w:fldChar w:fldCharType="separate"/>
        </w:r>
        <w:r w:rsidR="009029D7">
          <w:rPr>
            <w:noProof/>
          </w:rPr>
          <w:t>2</w:t>
        </w:r>
        <w:r>
          <w:fldChar w:fldCharType="end"/>
        </w:r>
      </w:p>
    </w:sdtContent>
  </w:sdt>
  <w:p w:rsidR="006E77E6" w:rsidRDefault="006E77E6">
    <w:pPr>
      <w:pStyle w:val="a3"/>
      <w:rPr>
        <w:sz w:val="19"/>
        <w:szCs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AE" w:rsidRPr="00EB5441" w:rsidRDefault="001F3CAE">
    <w:pPr>
      <w:pStyle w:val="a3"/>
      <w:jc w:val="center"/>
      <w:rPr>
        <w:sz w:val="24"/>
        <w:szCs w:val="24"/>
      </w:rPr>
    </w:pPr>
  </w:p>
  <w:p w:rsidR="001F3CAE" w:rsidRPr="00EB5441" w:rsidRDefault="001F3CAE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7D"/>
    <w:multiLevelType w:val="hybridMultilevel"/>
    <w:tmpl w:val="68143B88"/>
    <w:lvl w:ilvl="0" w:tplc="344464CA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9AB22E8"/>
    <w:multiLevelType w:val="hybridMultilevel"/>
    <w:tmpl w:val="A398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2">
    <w:nsid w:val="37C667DB"/>
    <w:multiLevelType w:val="hybridMultilevel"/>
    <w:tmpl w:val="22DCC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4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25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7"/>
  </w:num>
  <w:num w:numId="5">
    <w:abstractNumId w:val="1"/>
  </w:num>
  <w:num w:numId="6">
    <w:abstractNumId w:val="14"/>
  </w:num>
  <w:num w:numId="7">
    <w:abstractNumId w:val="23"/>
  </w:num>
  <w:num w:numId="8">
    <w:abstractNumId w:val="24"/>
  </w:num>
  <w:num w:numId="9">
    <w:abstractNumId w:val="3"/>
  </w:num>
  <w:num w:numId="10">
    <w:abstractNumId w:val="9"/>
  </w:num>
  <w:num w:numId="11">
    <w:abstractNumId w:val="19"/>
  </w:num>
  <w:num w:numId="12">
    <w:abstractNumId w:val="8"/>
  </w:num>
  <w:num w:numId="13">
    <w:abstractNumId w:val="22"/>
  </w:num>
  <w:num w:numId="14">
    <w:abstractNumId w:val="4"/>
  </w:num>
  <w:num w:numId="15">
    <w:abstractNumId w:val="21"/>
  </w:num>
  <w:num w:numId="16">
    <w:abstractNumId w:val="18"/>
  </w:num>
  <w:num w:numId="17">
    <w:abstractNumId w:val="13"/>
  </w:num>
  <w:num w:numId="18">
    <w:abstractNumId w:val="6"/>
  </w:num>
  <w:num w:numId="19">
    <w:abstractNumId w:val="2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34"/>
    <w:rsid w:val="00010BFD"/>
    <w:rsid w:val="00046334"/>
    <w:rsid w:val="00064C73"/>
    <w:rsid w:val="00071A5D"/>
    <w:rsid w:val="00096D8D"/>
    <w:rsid w:val="000A4F31"/>
    <w:rsid w:val="000B1508"/>
    <w:rsid w:val="000D18F9"/>
    <w:rsid w:val="000D4D6B"/>
    <w:rsid w:val="000D67EB"/>
    <w:rsid w:val="000E0FCB"/>
    <w:rsid w:val="000F3952"/>
    <w:rsid w:val="000F7789"/>
    <w:rsid w:val="001239D6"/>
    <w:rsid w:val="001577AA"/>
    <w:rsid w:val="00157E5D"/>
    <w:rsid w:val="00170BAD"/>
    <w:rsid w:val="00185A07"/>
    <w:rsid w:val="001A2038"/>
    <w:rsid w:val="001D0B06"/>
    <w:rsid w:val="001F3CAE"/>
    <w:rsid w:val="00216F55"/>
    <w:rsid w:val="0023547A"/>
    <w:rsid w:val="00235EBD"/>
    <w:rsid w:val="00240C2E"/>
    <w:rsid w:val="002753D7"/>
    <w:rsid w:val="00282F42"/>
    <w:rsid w:val="00294E72"/>
    <w:rsid w:val="002B1F4F"/>
    <w:rsid w:val="002C2632"/>
    <w:rsid w:val="002E31E6"/>
    <w:rsid w:val="002F1B5D"/>
    <w:rsid w:val="00334001"/>
    <w:rsid w:val="00337314"/>
    <w:rsid w:val="003500F5"/>
    <w:rsid w:val="00350144"/>
    <w:rsid w:val="003541D5"/>
    <w:rsid w:val="003802AF"/>
    <w:rsid w:val="0039608F"/>
    <w:rsid w:val="003F1C36"/>
    <w:rsid w:val="0040633A"/>
    <w:rsid w:val="0044680B"/>
    <w:rsid w:val="004651D7"/>
    <w:rsid w:val="00483180"/>
    <w:rsid w:val="00495C02"/>
    <w:rsid w:val="004A654F"/>
    <w:rsid w:val="004E517A"/>
    <w:rsid w:val="004F7492"/>
    <w:rsid w:val="00540F8A"/>
    <w:rsid w:val="00561B5D"/>
    <w:rsid w:val="00561B5E"/>
    <w:rsid w:val="00611484"/>
    <w:rsid w:val="006169C9"/>
    <w:rsid w:val="00620D1E"/>
    <w:rsid w:val="0062268E"/>
    <w:rsid w:val="0063272A"/>
    <w:rsid w:val="006356C4"/>
    <w:rsid w:val="00642D5E"/>
    <w:rsid w:val="006541BC"/>
    <w:rsid w:val="00670425"/>
    <w:rsid w:val="006741FC"/>
    <w:rsid w:val="00676B04"/>
    <w:rsid w:val="0069687D"/>
    <w:rsid w:val="006B3251"/>
    <w:rsid w:val="006D395E"/>
    <w:rsid w:val="006E77E6"/>
    <w:rsid w:val="007078E0"/>
    <w:rsid w:val="00713A4A"/>
    <w:rsid w:val="00723978"/>
    <w:rsid w:val="00726BA3"/>
    <w:rsid w:val="007417FD"/>
    <w:rsid w:val="007513B7"/>
    <w:rsid w:val="0077202A"/>
    <w:rsid w:val="007D3593"/>
    <w:rsid w:val="00820D58"/>
    <w:rsid w:val="00821FB6"/>
    <w:rsid w:val="008501FD"/>
    <w:rsid w:val="00891929"/>
    <w:rsid w:val="008E1DE5"/>
    <w:rsid w:val="008E22EB"/>
    <w:rsid w:val="008E5857"/>
    <w:rsid w:val="008F5BAA"/>
    <w:rsid w:val="009029D7"/>
    <w:rsid w:val="00937E56"/>
    <w:rsid w:val="00963CEC"/>
    <w:rsid w:val="009A4309"/>
    <w:rsid w:val="009D7D14"/>
    <w:rsid w:val="009F25AA"/>
    <w:rsid w:val="00A32149"/>
    <w:rsid w:val="00A411E9"/>
    <w:rsid w:val="00A4464F"/>
    <w:rsid w:val="00A707D8"/>
    <w:rsid w:val="00AA1CCA"/>
    <w:rsid w:val="00AB4198"/>
    <w:rsid w:val="00AD12C9"/>
    <w:rsid w:val="00AF0674"/>
    <w:rsid w:val="00B07AFD"/>
    <w:rsid w:val="00B26E1A"/>
    <w:rsid w:val="00B41FE2"/>
    <w:rsid w:val="00B53F87"/>
    <w:rsid w:val="00B608FD"/>
    <w:rsid w:val="00B65AD4"/>
    <w:rsid w:val="00B96C3B"/>
    <w:rsid w:val="00BA28BC"/>
    <w:rsid w:val="00BA3897"/>
    <w:rsid w:val="00BB28E9"/>
    <w:rsid w:val="00BD5015"/>
    <w:rsid w:val="00BE7BB0"/>
    <w:rsid w:val="00C14291"/>
    <w:rsid w:val="00C16A50"/>
    <w:rsid w:val="00C257FE"/>
    <w:rsid w:val="00C41724"/>
    <w:rsid w:val="00C762AB"/>
    <w:rsid w:val="00C97F18"/>
    <w:rsid w:val="00CB3B34"/>
    <w:rsid w:val="00CC25B1"/>
    <w:rsid w:val="00CE146F"/>
    <w:rsid w:val="00D034B7"/>
    <w:rsid w:val="00D400FB"/>
    <w:rsid w:val="00D5040B"/>
    <w:rsid w:val="00D608B1"/>
    <w:rsid w:val="00DA7F6B"/>
    <w:rsid w:val="00DB0B72"/>
    <w:rsid w:val="00DC3DB3"/>
    <w:rsid w:val="00DC6D2C"/>
    <w:rsid w:val="00E004A7"/>
    <w:rsid w:val="00E51CDC"/>
    <w:rsid w:val="00E520E7"/>
    <w:rsid w:val="00E7328E"/>
    <w:rsid w:val="00EB5441"/>
    <w:rsid w:val="00ED1023"/>
    <w:rsid w:val="00EE1771"/>
    <w:rsid w:val="00EF1519"/>
    <w:rsid w:val="00F00F49"/>
    <w:rsid w:val="00F31FDC"/>
    <w:rsid w:val="00F467C5"/>
    <w:rsid w:val="00F52202"/>
    <w:rsid w:val="00F90A2C"/>
    <w:rsid w:val="00FA6A19"/>
    <w:rsid w:val="00FB6713"/>
    <w:rsid w:val="00FE454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5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customStyle="1" w:styleId="ConsNormal">
    <w:name w:val="ConsNormal"/>
    <w:rsid w:val="00B26E1A"/>
    <w:pPr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semiHidden/>
    <w:unhideWhenUsed/>
    <w:rsid w:val="00AA1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A1CC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B5441"/>
    <w:pPr>
      <w:ind w:left="720"/>
      <w:contextualSpacing/>
    </w:pPr>
  </w:style>
  <w:style w:type="paragraph" w:customStyle="1" w:styleId="ConsPlusNormal">
    <w:name w:val="ConsPlusNormal"/>
    <w:rsid w:val="00282F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5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customStyle="1" w:styleId="ConsNormal">
    <w:name w:val="ConsNormal"/>
    <w:rsid w:val="00B26E1A"/>
    <w:pPr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semiHidden/>
    <w:unhideWhenUsed/>
    <w:rsid w:val="00AA1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A1CC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B5441"/>
    <w:pPr>
      <w:ind w:left="720"/>
      <w:contextualSpacing/>
    </w:pPr>
  </w:style>
  <w:style w:type="paragraph" w:customStyle="1" w:styleId="ConsPlusNormal">
    <w:name w:val="ConsPlusNormal"/>
    <w:rsid w:val="00282F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93ED-3513-4010-B763-DDD50EA0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Admin</cp:lastModifiedBy>
  <cp:revision>4</cp:revision>
  <cp:lastPrinted>2016-08-16T10:38:00Z</cp:lastPrinted>
  <dcterms:created xsi:type="dcterms:W3CDTF">2024-09-06T10:11:00Z</dcterms:created>
  <dcterms:modified xsi:type="dcterms:W3CDTF">2024-09-09T11:27:00Z</dcterms:modified>
</cp:coreProperties>
</file>